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A16D6A" w:rsidRPr="00A217B9" w:rsidTr="0075666D">
        <w:trPr>
          <w:trHeight w:val="399"/>
          <w:jc w:val="center"/>
        </w:trPr>
        <w:tc>
          <w:tcPr>
            <w:tcW w:w="4536" w:type="dxa"/>
          </w:tcPr>
          <w:p w:rsidR="00A16D6A" w:rsidRPr="005A59A1" w:rsidRDefault="00A16D6A" w:rsidP="004B6637">
            <w:pPr>
              <w:spacing w:line="276" w:lineRule="auto"/>
              <w:ind w:right="-144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A59A1">
              <w:rPr>
                <w:sz w:val="26"/>
                <w:szCs w:val="26"/>
              </w:rPr>
              <w:t>ỦY BAN NHÂN DÂN QUẬN 1</w:t>
            </w:r>
          </w:p>
          <w:p w:rsidR="00A16D6A" w:rsidRPr="005A59A1" w:rsidRDefault="00A16D6A" w:rsidP="004B6637">
            <w:pPr>
              <w:spacing w:line="276" w:lineRule="auto"/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5A59A1">
              <w:rPr>
                <w:b/>
                <w:bCs/>
                <w:sz w:val="26"/>
                <w:szCs w:val="26"/>
              </w:rPr>
              <w:t xml:space="preserve">TRƯỜNG </w:t>
            </w:r>
            <w:r w:rsidR="0075666D" w:rsidRPr="005A59A1">
              <w:rPr>
                <w:b/>
                <w:bCs/>
                <w:sz w:val="26"/>
                <w:szCs w:val="26"/>
              </w:rPr>
              <w:t>THCS VÕ TRƯỜNG TOẢN</w:t>
            </w:r>
          </w:p>
          <w:p w:rsidR="00A16D6A" w:rsidRPr="00A217B9" w:rsidRDefault="007574ED" w:rsidP="005A59A1">
            <w:pPr>
              <w:spacing w:line="276" w:lineRule="auto"/>
              <w:ind w:right="-144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A59A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E4E5FE8" wp14:editId="7FC236EC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194945</wp:posOffset>
                      </wp:positionV>
                      <wp:extent cx="695325" cy="0"/>
                      <wp:effectExtent l="0" t="0" r="2857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31B24" id="Straight Connector 28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7pt,15.35pt" to="138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ai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"/>
                  </w:pict>
                </mc:Fallback>
              </mc:AlternateContent>
            </w:r>
            <w:r w:rsidR="005A59A1" w:rsidRPr="005A59A1">
              <w:rPr>
                <w:b/>
                <w:bCs/>
                <w:sz w:val="26"/>
                <w:szCs w:val="26"/>
              </w:rPr>
              <w:t>N</w:t>
            </w:r>
            <w:r w:rsidR="0075666D" w:rsidRPr="005A59A1">
              <w:rPr>
                <w:b/>
                <w:bCs/>
                <w:sz w:val="26"/>
                <w:szCs w:val="26"/>
              </w:rPr>
              <w:t>HÓM</w:t>
            </w:r>
            <w:r w:rsidR="00063C5A">
              <w:rPr>
                <w:b/>
                <w:bCs/>
                <w:sz w:val="26"/>
                <w:szCs w:val="26"/>
              </w:rPr>
              <w:t xml:space="preserve"> SINH</w:t>
            </w:r>
          </w:p>
        </w:tc>
        <w:tc>
          <w:tcPr>
            <w:tcW w:w="5670" w:type="dxa"/>
          </w:tcPr>
          <w:p w:rsidR="00A16D6A" w:rsidRPr="00A217B9" w:rsidRDefault="00A16D6A" w:rsidP="004B6637">
            <w:pPr>
              <w:pStyle w:val="Heading9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16D6A" w:rsidRPr="00A217B9" w:rsidRDefault="00A16D6A" w:rsidP="004B6637">
            <w:pPr>
              <w:spacing w:line="276" w:lineRule="auto"/>
              <w:ind w:right="-144"/>
              <w:rPr>
                <w:b/>
                <w:bCs/>
                <w:sz w:val="26"/>
                <w:szCs w:val="26"/>
                <w:vertAlign w:val="superscript"/>
              </w:rPr>
            </w:pPr>
            <w:r w:rsidRPr="00A217B9">
              <w:rPr>
                <w:b/>
                <w:bCs/>
                <w:sz w:val="26"/>
                <w:szCs w:val="26"/>
              </w:rPr>
              <w:t xml:space="preserve">                Độc lập - Tự do - Hạnh phúc</w:t>
            </w:r>
          </w:p>
          <w:p w:rsidR="00A16D6A" w:rsidRPr="00A217B9" w:rsidRDefault="00A16D6A" w:rsidP="004B6637">
            <w:pPr>
              <w:spacing w:line="276" w:lineRule="auto"/>
              <w:ind w:right="-144"/>
              <w:rPr>
                <w:sz w:val="26"/>
                <w:szCs w:val="26"/>
                <w:vertAlign w:val="superscript"/>
              </w:rPr>
            </w:pPr>
            <w:r w:rsidRPr="00A217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8C1EE4C" wp14:editId="22DFCF7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18757</wp:posOffset>
                      </wp:positionV>
                      <wp:extent cx="1793631" cy="0"/>
                      <wp:effectExtent l="0" t="0" r="1651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36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2B2F6" id="Straight Connector 2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5pt,1.5pt" to="20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CQ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A16D6A" w:rsidRPr="00A217B9" w:rsidTr="0075666D">
        <w:trPr>
          <w:trHeight w:val="226"/>
          <w:jc w:val="center"/>
        </w:trPr>
        <w:tc>
          <w:tcPr>
            <w:tcW w:w="4536" w:type="dxa"/>
          </w:tcPr>
          <w:p w:rsidR="007574ED" w:rsidRDefault="00A16D6A" w:rsidP="004B6637">
            <w:pPr>
              <w:spacing w:line="276" w:lineRule="auto"/>
              <w:rPr>
                <w:sz w:val="26"/>
                <w:szCs w:val="26"/>
              </w:rPr>
            </w:pPr>
            <w:r w:rsidRPr="00A217B9">
              <w:rPr>
                <w:sz w:val="26"/>
                <w:szCs w:val="26"/>
              </w:rPr>
              <w:t xml:space="preserve">                   </w:t>
            </w:r>
          </w:p>
          <w:p w:rsidR="00A16D6A" w:rsidRPr="00A217B9" w:rsidRDefault="00A16D6A" w:rsidP="004B663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6D6A" w:rsidRPr="007574ED" w:rsidRDefault="00A16D6A" w:rsidP="004B6637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574ED" w:rsidRPr="007574ED" w:rsidRDefault="007574ED" w:rsidP="0075666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574ED">
              <w:rPr>
                <w:i/>
                <w:sz w:val="26"/>
                <w:szCs w:val="26"/>
              </w:rPr>
              <w:t xml:space="preserve">Quận 1, ngày </w:t>
            </w:r>
            <w:r w:rsidR="0075666D">
              <w:rPr>
                <w:i/>
                <w:sz w:val="26"/>
                <w:szCs w:val="26"/>
              </w:rPr>
              <w:t>09</w:t>
            </w:r>
            <w:r w:rsidR="00C52719">
              <w:rPr>
                <w:i/>
                <w:sz w:val="26"/>
                <w:szCs w:val="26"/>
              </w:rPr>
              <w:t xml:space="preserve"> tháng </w:t>
            </w:r>
            <w:r w:rsidR="00BB656D">
              <w:rPr>
                <w:i/>
                <w:sz w:val="26"/>
                <w:szCs w:val="26"/>
              </w:rPr>
              <w:t>4</w:t>
            </w:r>
            <w:r w:rsidR="00C52719">
              <w:rPr>
                <w:i/>
                <w:sz w:val="26"/>
                <w:szCs w:val="26"/>
              </w:rPr>
              <w:t xml:space="preserve"> năm 2020</w:t>
            </w:r>
          </w:p>
        </w:tc>
      </w:tr>
      <w:tr w:rsidR="00A16D6A" w:rsidRPr="00A217B9" w:rsidTr="0075666D">
        <w:trPr>
          <w:trHeight w:val="259"/>
          <w:jc w:val="center"/>
        </w:trPr>
        <w:tc>
          <w:tcPr>
            <w:tcW w:w="4536" w:type="dxa"/>
          </w:tcPr>
          <w:p w:rsidR="00A16D6A" w:rsidRPr="00A217B9" w:rsidRDefault="00A16D6A" w:rsidP="004B663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6D6A" w:rsidRPr="00A217B9" w:rsidRDefault="00A16D6A" w:rsidP="004B6637">
            <w:pPr>
              <w:spacing w:line="276" w:lineRule="auto"/>
              <w:ind w:right="-144"/>
              <w:rPr>
                <w:iCs/>
                <w:sz w:val="26"/>
                <w:szCs w:val="26"/>
              </w:rPr>
            </w:pPr>
          </w:p>
        </w:tc>
      </w:tr>
    </w:tbl>
    <w:p w:rsidR="00266E9E" w:rsidRPr="004467BF" w:rsidRDefault="00266E9E" w:rsidP="00266E9E">
      <w:pPr>
        <w:jc w:val="center"/>
        <w:rPr>
          <w:b/>
          <w:sz w:val="28"/>
          <w:szCs w:val="28"/>
        </w:rPr>
      </w:pPr>
      <w:r w:rsidRPr="004467BF">
        <w:rPr>
          <w:b/>
          <w:sz w:val="28"/>
          <w:szCs w:val="28"/>
        </w:rPr>
        <w:t>KẾ HOẠCH</w:t>
      </w:r>
    </w:p>
    <w:p w:rsidR="00557FB6" w:rsidRPr="00557FB6" w:rsidRDefault="00557FB6" w:rsidP="00557FB6">
      <w:pPr>
        <w:jc w:val="center"/>
        <w:rPr>
          <w:b/>
          <w:sz w:val="28"/>
          <w:szCs w:val="28"/>
        </w:rPr>
      </w:pPr>
      <w:r w:rsidRPr="00557FB6">
        <w:rPr>
          <w:b/>
          <w:sz w:val="28"/>
          <w:szCs w:val="28"/>
        </w:rPr>
        <w:t xml:space="preserve">THỰC HIỆN CHƯƠNG TRÌNH DẠY HỌC SAU TINH GIẢN THEO HƯỚNG DẪN CỦA CÔNG VĂN 1113/GDĐT-GDTrH </w:t>
      </w:r>
    </w:p>
    <w:p w:rsidR="007574ED" w:rsidRPr="00557FB6" w:rsidRDefault="00BB656D" w:rsidP="00557FB6">
      <w:pPr>
        <w:jc w:val="center"/>
        <w:rPr>
          <w:b/>
          <w:sz w:val="28"/>
          <w:szCs w:val="28"/>
        </w:rPr>
      </w:pPr>
      <w:r w:rsidRPr="0075666D">
        <w:rPr>
          <w:b/>
          <w:sz w:val="28"/>
          <w:szCs w:val="28"/>
        </w:rPr>
        <w:t>HỌC</w:t>
      </w:r>
      <w:r w:rsidRPr="00557FB6">
        <w:rPr>
          <w:b/>
          <w:sz w:val="28"/>
          <w:szCs w:val="28"/>
        </w:rPr>
        <w:t xml:space="preserve"> KỲ 2 NĂM HỌC 2019-2020</w:t>
      </w:r>
    </w:p>
    <w:p w:rsidR="00661170" w:rsidRPr="00557FB6" w:rsidRDefault="00661170" w:rsidP="004B6637">
      <w:pPr>
        <w:spacing w:line="276" w:lineRule="auto"/>
        <w:ind w:right="-23"/>
        <w:jc w:val="center"/>
        <w:rPr>
          <w:b/>
          <w:sz w:val="26"/>
          <w:szCs w:val="26"/>
          <w:lang w:val="vi-VN"/>
        </w:rPr>
      </w:pPr>
    </w:p>
    <w:p w:rsidR="005A59A1" w:rsidRPr="00BB29E5" w:rsidRDefault="005A59A1" w:rsidP="005A59A1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  <w:r w:rsidRPr="00BB29E5">
        <w:rPr>
          <w:b/>
          <w:color w:val="000000"/>
          <w:w w:val="105"/>
          <w:lang w:val="pt-BR"/>
        </w:rPr>
        <w:t>ĐIỀU</w:t>
      </w:r>
      <w:r w:rsidR="00063C5A">
        <w:rPr>
          <w:b/>
          <w:color w:val="000000"/>
          <w:w w:val="105"/>
          <w:lang w:val="pt-BR"/>
        </w:rPr>
        <w:t xml:space="preserve"> CHỈNH NỘI DUNG DẠY HỌC SINH HỌC</w:t>
      </w:r>
      <w:r w:rsidRPr="00BB29E5">
        <w:rPr>
          <w:b/>
          <w:color w:val="000000"/>
          <w:w w:val="105"/>
          <w:lang w:val="pt-BR"/>
        </w:rPr>
        <w:t xml:space="preserve"> HỌC KÌ II</w:t>
      </w:r>
    </w:p>
    <w:p w:rsidR="00063C5A" w:rsidRPr="008E747F" w:rsidRDefault="00063C5A" w:rsidP="00063C5A">
      <w:pPr>
        <w:jc w:val="center"/>
        <w:rPr>
          <w:b/>
          <w:bCs/>
          <w:lang w:val="pt-BR"/>
        </w:rPr>
      </w:pPr>
      <w:r w:rsidRPr="008E747F">
        <w:rPr>
          <w:b/>
          <w:bCs/>
          <w:lang w:val="pt-BR"/>
        </w:rPr>
        <w:t>LỚP 6</w:t>
      </w:r>
    </w:p>
    <w:tbl>
      <w:tblPr>
        <w:tblW w:w="949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3828"/>
        <w:gridCol w:w="4252"/>
      </w:tblGrid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Tiết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Bài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lang w:val="sv-SE"/>
              </w:rPr>
            </w:pPr>
            <w:r w:rsidRPr="008E747F">
              <w:rPr>
                <w:b/>
                <w:bCs/>
                <w:lang w:val="sv-SE"/>
              </w:rPr>
              <w:t>HỌC KỲ II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Thụ phấn (tiếp theo).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31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Thụ tinh, kết quả và tạo hạt.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VII. QUẢ VÀ HẠT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41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32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Các loại quả.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33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Hạt và các bộ phận của hạt.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34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Phát tán của quả và hạt.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Khuyến khích học sinh tự đọc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35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Những điều kiện cần cho hạt nảy mầm.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Khuyến khích học sinh tự đọc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36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Tổng kết về cây có hoa.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II. Cây với môi trường: Khuyến khích học sinh tự đọc</w:t>
            </w:r>
          </w:p>
        </w:tc>
      </w:tr>
      <w:tr w:rsidR="00063C5A" w:rsidRPr="008E747F" w:rsidTr="001212C7"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VIII. CÁC NHÓM THỰC VẬT</w:t>
            </w:r>
          </w:p>
        </w:tc>
      </w:tr>
      <w:tr w:rsidR="00063C5A" w:rsidRPr="008E747F" w:rsidTr="001212C7">
        <w:trPr>
          <w:trHeight w:val="382"/>
        </w:trPr>
        <w:tc>
          <w:tcPr>
            <w:tcW w:w="71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44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Tảo.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Mục 1: Cấu tạo của tảo và mục 2: Một vài tảo khác thường gặp: - Chỉ giới thiệu các đại diện bằng hình ảnh mà không đi sâu vào cấu tạo.</w:t>
            </w:r>
          </w:p>
        </w:tc>
      </w:tr>
      <w:tr w:rsidR="00063C5A" w:rsidRPr="008E747F" w:rsidTr="001212C7">
        <w:trPr>
          <w:trHeight w:val="382"/>
        </w:trPr>
        <w:tc>
          <w:tcPr>
            <w:tcW w:w="71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yêu cầu HS trả lời: Câu hỏi 1, 2, 4</w:t>
            </w:r>
          </w:p>
        </w:tc>
      </w:tr>
      <w:tr w:rsidR="00063C5A" w:rsidRPr="008E747F" w:rsidTr="001212C7">
        <w:trPr>
          <w:trHeight w:val="382"/>
        </w:trPr>
        <w:tc>
          <w:tcPr>
            <w:tcW w:w="71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yêu cầu HS trả lời phần cấu tạo: Câu hỏi 3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38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Rêu - Cây rêu.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3.Túi bào tử và sự phát triển của rêu: Không dạy chi tiết, chỉ giới thiệu hình thức sinh sản của rêu.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46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39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Quyết - Cây dương xỉ.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1b) Túi bào tử và sự phát triển của dương xỉ: Không dạy chi tiết, chỉ giới thiệu hình thức sinh sản của dương xỉ.</w:t>
            </w:r>
          </w:p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2. Một vài loại dương xỉ thường gặp: Không dạy.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3. Quyết cổ đại và sự hình thành than đá: Khuyến khích học sinh tự đọc.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46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Hạt trần - Cây thông.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 xml:space="preserve">Mục 2. </w:t>
            </w:r>
            <w:r>
              <w:rPr>
                <w:lang w:val="sv-SE"/>
              </w:rPr>
              <w:t>C</w:t>
            </w:r>
            <w:r w:rsidRPr="008E747F">
              <w:rPr>
                <w:lang w:val="sv-SE"/>
              </w:rPr>
              <w:t>ơ quan sinh sản</w:t>
            </w:r>
            <w:r>
              <w:rPr>
                <w:lang w:val="sv-SE"/>
              </w:rPr>
              <w:t>(nón)</w:t>
            </w:r>
            <w:r w:rsidRPr="008E747F">
              <w:rPr>
                <w:lang w:val="sv-SE"/>
              </w:rPr>
              <w:t xml:space="preserve">: </w:t>
            </w:r>
            <w:r>
              <w:rPr>
                <w:lang w:val="sv-SE"/>
              </w:rPr>
              <w:t>Không dạy chi tiết, k</w:t>
            </w:r>
            <w:r w:rsidRPr="008E747F">
              <w:rPr>
                <w:lang w:val="sv-SE"/>
              </w:rPr>
              <w:t>hông bắt buộc so sánh</w:t>
            </w:r>
            <w:r>
              <w:rPr>
                <w:lang w:val="sv-SE"/>
              </w:rPr>
              <w:t xml:space="preserve"> cấu tạo</w:t>
            </w:r>
            <w:r w:rsidRPr="008E747F">
              <w:rPr>
                <w:lang w:val="sv-SE"/>
              </w:rPr>
              <w:t xml:space="preserve"> hoa của hạt kín với nón của hạt trần</w:t>
            </w:r>
            <w:r>
              <w:rPr>
                <w:lang w:val="sv-SE"/>
              </w:rPr>
              <w:t>, chỉ giới thiệu cơ quan sinh sản.</w:t>
            </w:r>
          </w:p>
        </w:tc>
      </w:tr>
      <w:tr w:rsidR="00063C5A" w:rsidRPr="008E747F" w:rsidTr="001212C7">
        <w:tc>
          <w:tcPr>
            <w:tcW w:w="71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47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41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Hạt kín - Đặc điểm của thực vật Hạt kín.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Câu hỏi 3: Không yêu cầu HS trả lời</w:t>
            </w:r>
            <w:r>
              <w:rPr>
                <w:lang w:val="sv-SE"/>
              </w:rPr>
              <w:t xml:space="preserve">. Phần lệnh▼”Lấy một quả để kiểm tra </w:t>
            </w:r>
            <w:r>
              <w:rPr>
                <w:lang w:val="sv-SE"/>
              </w:rPr>
              <w:lastRenderedPageBreak/>
              <w:t>điều trên”: Không thực hiện.</w:t>
            </w:r>
          </w:p>
        </w:tc>
      </w:tr>
      <w:tr w:rsidR="00063C5A" w:rsidRPr="008E747F" w:rsidTr="001212C7">
        <w:tc>
          <w:tcPr>
            <w:tcW w:w="71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42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Lớp Hai lá mầm và lớp Một lá mầm.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2. Đặc điểm phân biệt giữa lớp Hai lá mầm và lớp Một lá mầm: Khuyến khích học sinh tự thực hiện.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48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Ôn tập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49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Kiểm tra 1 tiết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43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Khái niệm sơ lược về phân loại thực vật.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Không dạy chi tiết, chỉ dạy những hiểu biết chung về phân loại thực vật.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Sự phát triển của giới Thực vật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rFonts w:hint="eastAsia"/>
                <w:lang w:val="sv-SE"/>
              </w:rPr>
              <w:t>Đ</w:t>
            </w:r>
            <w:r w:rsidRPr="008E747F">
              <w:rPr>
                <w:lang w:val="sv-SE"/>
              </w:rPr>
              <w:t>ọc thêm ( Thay bằng nội dung ôn tập Lớp Hai lá mầm và lớp Một lá mầm)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51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45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Nguồn gốc cây trồng.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IX. VAI TRÒ CỦA THỰC VẬT</w:t>
            </w:r>
          </w:p>
        </w:tc>
      </w:tr>
      <w:tr w:rsidR="00063C5A" w:rsidRPr="008E747F" w:rsidTr="001212C7">
        <w:tc>
          <w:tcPr>
            <w:tcW w:w="71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46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Thực vật góp phần điều hoà khí hậu.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1. Nhờ đâu hàm lượng khí cacbonic và oxi trong không khí được ổn định?: Khuyến khích học sinh tự đọc.</w:t>
            </w:r>
          </w:p>
        </w:tc>
      </w:tr>
      <w:tr w:rsidR="00063C5A" w:rsidRPr="008E747F" w:rsidTr="001212C7">
        <w:tc>
          <w:tcPr>
            <w:tcW w:w="71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47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Thực vật bảo vệ đất và nguồn nước.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1. Phần lệnh▼: Không thực hiện.</w:t>
            </w:r>
          </w:p>
        </w:tc>
      </w:tr>
      <w:tr w:rsidR="00063C5A" w:rsidRPr="008E747F" w:rsidTr="001212C7">
        <w:tc>
          <w:tcPr>
            <w:tcW w:w="71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48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Vai trò của thực vật đối với động vật và đối với đời sống con người.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I.1. Phần lệnh▼: Không thực hiện.</w:t>
            </w:r>
          </w:p>
        </w:tc>
      </w:tr>
      <w:tr w:rsidR="00063C5A" w:rsidRPr="008E747F" w:rsidTr="001212C7">
        <w:tc>
          <w:tcPr>
            <w:tcW w:w="71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48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Vai trò của thực vật đối với động vật và đối với đời sống con người (tiếp theo).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3 bài 46, 47, 48: Tích hợp thành chủ đề ”Vai trò của thực vật”.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54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49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Bảo vệ sự đa dạng của thực vật.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X. VI KHUẨN - NẤM - ĐỊA Y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50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Vi khuẩn.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2. Cách dinh dưỡng. Mục 3. Phân bố và số lượng: Khuyến khích học sinh tự đọc.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51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Nấm.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Mục I.1. Phần lệnh ▼- Mục II. Phần lệnh▼ : Không thực hiện.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Phần B. Mục I. Đặc điểm sinh học: Khuyến khích học sinh tự đọc.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52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 xml:space="preserve">Địa y. 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đọc.</w:t>
            </w: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56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Ôn tập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57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Ôn tập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58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59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60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61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1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53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Tham quan thiên nhiên.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E02319" w:rsidRDefault="00063C5A" w:rsidP="001212C7">
            <w:pPr>
              <w:jc w:val="both"/>
              <w:rPr>
                <w:iCs/>
                <w:lang w:val="sv-SE"/>
              </w:rPr>
            </w:pPr>
            <w:r w:rsidRPr="00E02319">
              <w:rPr>
                <w:iCs/>
                <w:spacing w:val="-6"/>
                <w:lang w:val="sv-SE"/>
              </w:rPr>
              <w:t xml:space="preserve">Cả bài: Khuyến </w:t>
            </w:r>
            <w:r>
              <w:rPr>
                <w:iCs/>
                <w:spacing w:val="-6"/>
                <w:lang w:val="sv-SE"/>
              </w:rPr>
              <w:t>khích</w:t>
            </w:r>
            <w:r w:rsidRPr="00E02319">
              <w:rPr>
                <w:iCs/>
                <w:spacing w:val="-6"/>
                <w:lang w:val="sv-SE"/>
              </w:rPr>
              <w:t xml:space="preserve"> học sinh tự thực hiện</w:t>
            </w:r>
          </w:p>
        </w:tc>
      </w:tr>
      <w:tr w:rsidR="00063C5A" w:rsidRPr="008E747F" w:rsidTr="001212C7">
        <w:tc>
          <w:tcPr>
            <w:tcW w:w="710" w:type="dxa"/>
            <w:vMerge/>
            <w:tcBorders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53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Tham quan thiên nhiên.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E02319">
              <w:rPr>
                <w:iCs/>
                <w:spacing w:val="-6"/>
                <w:lang w:val="sv-SE"/>
              </w:rPr>
              <w:t xml:space="preserve">Cả bài: Khuyến </w:t>
            </w:r>
            <w:r>
              <w:rPr>
                <w:iCs/>
                <w:spacing w:val="-6"/>
                <w:lang w:val="sv-SE"/>
              </w:rPr>
              <w:t>khích</w:t>
            </w:r>
            <w:r w:rsidRPr="00E02319">
              <w:rPr>
                <w:iCs/>
                <w:spacing w:val="-6"/>
                <w:lang w:val="sv-SE"/>
              </w:rPr>
              <w:t xml:space="preserve"> học sinh tự thực hiện</w:t>
            </w:r>
          </w:p>
        </w:tc>
      </w:tr>
    </w:tbl>
    <w:p w:rsidR="00063C5A" w:rsidRDefault="00063C5A" w:rsidP="00063C5A">
      <w:pPr>
        <w:rPr>
          <w:b/>
          <w:bCs/>
          <w:lang w:val="sv-SE"/>
        </w:rPr>
      </w:pPr>
    </w:p>
    <w:p w:rsidR="00063C5A" w:rsidRDefault="00063C5A" w:rsidP="00063C5A">
      <w:pPr>
        <w:jc w:val="center"/>
        <w:rPr>
          <w:b/>
          <w:bCs/>
          <w:lang w:val="sv-SE"/>
        </w:rPr>
      </w:pPr>
    </w:p>
    <w:p w:rsidR="00063C5A" w:rsidRPr="008E747F" w:rsidRDefault="00063C5A" w:rsidP="00063C5A">
      <w:pPr>
        <w:jc w:val="center"/>
        <w:rPr>
          <w:b/>
          <w:bCs/>
          <w:lang w:val="sv-SE"/>
        </w:rPr>
      </w:pPr>
      <w:r w:rsidRPr="008E747F">
        <w:rPr>
          <w:b/>
          <w:bCs/>
          <w:lang w:val="sv-SE"/>
        </w:rPr>
        <w:t>LỚP 7</w:t>
      </w:r>
    </w:p>
    <w:p w:rsidR="00063C5A" w:rsidRPr="008E747F" w:rsidRDefault="00063C5A" w:rsidP="00063C5A">
      <w:pPr>
        <w:rPr>
          <w:lang w:val="sv-S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99"/>
        <w:gridCol w:w="4342"/>
        <w:gridCol w:w="3969"/>
      </w:tblGrid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HỌC KỲ II</w:t>
            </w: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Lớp Lưỡng cư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35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Ếch đồng.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36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i/>
                <w:lang w:val="sv-SE"/>
              </w:rPr>
              <w:t>Thực hành:</w:t>
            </w:r>
            <w:r w:rsidRPr="008E747F">
              <w:rPr>
                <w:lang w:val="sv-SE"/>
              </w:rPr>
              <w:t xml:space="preserve"> Quan sát cấu tạo trong của ếch đồng trên mẫu mổ.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41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37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và đặc điểm chung của lớp Lưỡng cư.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Lớp Bò sát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42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38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Thằn lằn bóng đuôi dài.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39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Cấu tạo trong của thằn lằn.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đọc.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43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40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spacing w:val="-6"/>
                <w:lang w:val="sv-SE"/>
              </w:rPr>
              <w:t>Đ</w:t>
            </w:r>
            <w:r w:rsidRPr="008E747F">
              <w:rPr>
                <w:lang w:val="sv-SE"/>
              </w:rPr>
              <w:t>a dạng và đặc điểm của lớp Bò sát.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Phần lệnh ▼(Mục I. Đa dạng của bò sát): Không yêu cầu HS trả lời</w:t>
            </w: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Lớp Chim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44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41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Chim bồ câu.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45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42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Cấu tạo trong của chim bồ câu.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43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i/>
                <w:lang w:val="sv-SE"/>
              </w:rPr>
              <w:t>Thực hành:</w:t>
            </w:r>
            <w:r w:rsidRPr="008E747F">
              <w:rPr>
                <w:lang w:val="sv-SE"/>
              </w:rPr>
              <w:t xml:space="preserve"> Quan sát bộ xương, mẫu mổ chim bồ câu.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Không thực hiện.</w:t>
            </w:r>
          </w:p>
        </w:tc>
      </w:tr>
      <w:tr w:rsidR="00063C5A" w:rsidRPr="008E747F" w:rsidTr="001212C7">
        <w:trPr>
          <w:trHeight w:val="346"/>
        </w:trPr>
        <w:tc>
          <w:tcPr>
            <w:tcW w:w="63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46</w:t>
            </w:r>
          </w:p>
        </w:tc>
        <w:tc>
          <w:tcPr>
            <w:tcW w:w="699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44</w:t>
            </w:r>
          </w:p>
        </w:tc>
        <w:tc>
          <w:tcPr>
            <w:tcW w:w="4342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và đặc điểm chung của lớp Chim.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Phần lệnh ▼: Đọc bảng và hình 44.3 (dòng 1 trang 145): Không yêu cầu HS trả lời</w:t>
            </w:r>
          </w:p>
        </w:tc>
      </w:tr>
      <w:tr w:rsidR="00063C5A" w:rsidRPr="008E747F" w:rsidTr="001212C7">
        <w:trPr>
          <w:trHeight w:val="346"/>
        </w:trPr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yêu cầu HS trả lời câu hỏi 1 trang 146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sv-SE"/>
              </w:rPr>
            </w:pPr>
            <w:r w:rsidRPr="008E747F">
              <w:rPr>
                <w:spacing w:val="-8"/>
                <w:lang w:val="sv-SE"/>
              </w:rPr>
              <w:t>45</w:t>
            </w:r>
          </w:p>
        </w:tc>
        <w:tc>
          <w:tcPr>
            <w:tcW w:w="8311" w:type="dxa"/>
            <w:gridSpan w:val="2"/>
          </w:tcPr>
          <w:p w:rsidR="00063C5A" w:rsidRPr="008E747F" w:rsidRDefault="00063C5A" w:rsidP="001212C7">
            <w:pPr>
              <w:jc w:val="both"/>
              <w:rPr>
                <w:b/>
                <w:bCs/>
                <w:lang w:val="sv-SE"/>
              </w:rPr>
            </w:pPr>
            <w:r w:rsidRPr="008E747F">
              <w:rPr>
                <w:i/>
                <w:spacing w:val="-6"/>
                <w:lang w:val="sv-SE"/>
              </w:rPr>
              <w:t>T</w:t>
            </w:r>
            <w:r w:rsidRPr="008E747F">
              <w:rPr>
                <w:i/>
                <w:spacing w:val="-8"/>
                <w:lang w:val="sv-SE"/>
              </w:rPr>
              <w:t>hực hành</w:t>
            </w:r>
            <w:r w:rsidRPr="008E747F">
              <w:rPr>
                <w:spacing w:val="-8"/>
                <w:lang w:val="sv-SE"/>
              </w:rPr>
              <w:t>: Xem băng hình về đời sống và tập tính của Chim.</w:t>
            </w:r>
            <w:r>
              <w:rPr>
                <w:spacing w:val="-8"/>
                <w:lang w:val="sv-SE"/>
              </w:rPr>
              <w:t xml:space="preserve"> Khuyến khích học sinh tự thực hiện (Cả bài).</w:t>
            </w: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Lớp Thú (lớp có vú).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47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46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 xml:space="preserve">Thỏ. 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47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Cấu tạo trong của thỏ.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đọc.</w:t>
            </w:r>
          </w:p>
        </w:tc>
      </w:tr>
      <w:tr w:rsidR="00063C5A" w:rsidRPr="008E747F" w:rsidTr="001212C7">
        <w:trPr>
          <w:trHeight w:val="346"/>
        </w:trPr>
        <w:tc>
          <w:tcPr>
            <w:tcW w:w="63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48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48</w:t>
            </w:r>
          </w:p>
        </w:tc>
        <w:tc>
          <w:tcPr>
            <w:tcW w:w="4342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của lớp Thú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Bộ thú huyệt, bộ Thú túi.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dạy: Phần lệnh ▼ (phần II. Bộ Thú túi) trang 157</w:t>
            </w:r>
          </w:p>
        </w:tc>
      </w:tr>
      <w:tr w:rsidR="00063C5A" w:rsidRPr="008E747F" w:rsidTr="001212C7">
        <w:trPr>
          <w:trHeight w:val="346"/>
        </w:trPr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yêu cầu HS trả lời: Câu hỏi 2 trang 158</w:t>
            </w:r>
          </w:p>
        </w:tc>
      </w:tr>
      <w:tr w:rsidR="00063C5A" w:rsidRPr="008E747F" w:rsidTr="001212C7"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49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của lớp Thú (tiếp theo)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Bộ Dơi và bộ Cá voi.</w:t>
            </w:r>
          </w:p>
        </w:tc>
        <w:tc>
          <w:tcPr>
            <w:tcW w:w="3969" w:type="dxa"/>
          </w:tcPr>
          <w:p w:rsidR="00063C5A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Không dạy: Phần lệnh ▼ trang 160</w:t>
            </w:r>
            <w:r>
              <w:rPr>
                <w:lang w:val="pt-BR"/>
              </w:rPr>
              <w:t>.</w:t>
            </w:r>
          </w:p>
          <w:p w:rsidR="00063C5A" w:rsidRPr="008E747F" w:rsidRDefault="00063C5A" w:rsidP="001212C7">
            <w:pPr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49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1 tiết.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pt-BR"/>
              </w:rPr>
            </w:pPr>
          </w:p>
        </w:tc>
      </w:tr>
      <w:tr w:rsidR="00063C5A" w:rsidRPr="008E747F" w:rsidTr="001212C7">
        <w:trPr>
          <w:trHeight w:val="275"/>
        </w:trPr>
        <w:tc>
          <w:tcPr>
            <w:tcW w:w="63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50</w:t>
            </w:r>
          </w:p>
        </w:tc>
        <w:tc>
          <w:tcPr>
            <w:tcW w:w="699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50</w:t>
            </w:r>
          </w:p>
        </w:tc>
        <w:tc>
          <w:tcPr>
            <w:tcW w:w="4342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của lớp Thú (tiếp theo)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Bộ Ăn sâu bọ, bộ Gặm nhấm, bộ Ăn thịt.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dạy: Phần lệnh ▼ trang 164</w:t>
            </w:r>
          </w:p>
        </w:tc>
      </w:tr>
      <w:tr w:rsidR="00063C5A" w:rsidRPr="008E747F" w:rsidTr="001212C7">
        <w:trPr>
          <w:trHeight w:val="274"/>
        </w:trPr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969" w:type="dxa"/>
          </w:tcPr>
          <w:p w:rsidR="00063C5A" w:rsidRPr="008E747F" w:rsidRDefault="00063C5A" w:rsidP="001212C7">
            <w:pPr>
              <w:rPr>
                <w:lang w:val="sv-SE"/>
              </w:rPr>
            </w:pPr>
            <w:r w:rsidRPr="008E747F">
              <w:rPr>
                <w:lang w:val="sv-SE"/>
              </w:rPr>
              <w:t>- Không yêu cầu HS trả lời câu hỏi 1 trang 165</w:t>
            </w:r>
          </w:p>
        </w:tc>
      </w:tr>
      <w:tr w:rsidR="00063C5A" w:rsidRPr="008E747F" w:rsidTr="001212C7"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51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spacing w:val="-6"/>
                <w:lang w:val="sv-SE"/>
              </w:rPr>
              <w:t>Đ</w:t>
            </w:r>
            <w:r w:rsidRPr="008E747F">
              <w:rPr>
                <w:lang w:val="sv-SE"/>
              </w:rPr>
              <w:t>a dạng của lớp Thú (tiếp theo)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Các bộ Móng guốc và bộ Linh trưởng.</w:t>
            </w:r>
          </w:p>
        </w:tc>
        <w:tc>
          <w:tcPr>
            <w:tcW w:w="3969" w:type="dxa"/>
          </w:tcPr>
          <w:p w:rsidR="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Cả 3 bài: 48, 49, 50: Tích hợp cùng Bài 51 thành chủ đề” Đa dạng của lớp Thú”.</w:t>
            </w:r>
          </w:p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Nội dung: Thú Móng guốc gồm ba bộ(Mục I. Các bộ Móng guốc). Phần lệnh▼. Mục II. Phần lệnh▼: Không thực hiện.)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i/>
                <w:spacing w:val="-6"/>
                <w:lang w:val="sv-SE"/>
              </w:rPr>
              <w:t>T</w:t>
            </w:r>
            <w:r w:rsidRPr="008E747F">
              <w:rPr>
                <w:i/>
                <w:spacing w:val="-8"/>
                <w:lang w:val="sv-SE"/>
              </w:rPr>
              <w:t>hực hành</w:t>
            </w:r>
            <w:r w:rsidRPr="008E747F">
              <w:rPr>
                <w:spacing w:val="-8"/>
                <w:lang w:val="sv-SE"/>
              </w:rPr>
              <w:t>: Xem băng hình về đời sống và tập tính của Thú.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thực hiện.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VII: SỰ TIẾN HOÁ CỦA ĐỘNG VẬT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Môi trường sống và sự vận động di chuyển ( Không dạy)</w:t>
            </w:r>
          </w:p>
          <w:p w:rsidR="00063C5A" w:rsidRPr="008E747F" w:rsidRDefault="00063C5A" w:rsidP="001212C7">
            <w:pPr>
              <w:jc w:val="both"/>
              <w:rPr>
                <w:i/>
                <w:lang w:val="sv-SE"/>
              </w:rPr>
            </w:pPr>
            <w:r w:rsidRPr="008E747F">
              <w:rPr>
                <w:lang w:val="sv-SE"/>
              </w:rPr>
              <w:t xml:space="preserve"> Thay bằng nội dung: </w:t>
            </w:r>
            <w:r w:rsidRPr="008E747F">
              <w:rPr>
                <w:i/>
                <w:lang w:val="sv-SE"/>
              </w:rPr>
              <w:t>Xem băng hình về đời sống và tập tính của thú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54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Tiến hoá về tổ chức cơ thể.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đọc.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51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55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Tiến hoá về sinh sản.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56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Cây phát sinh giới Động vật.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9640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CHƯƠNG VIII: ĐỘNG VẬT VÀ ĐỜI SỐNG CON NGƯỜI</w:t>
            </w:r>
          </w:p>
        </w:tc>
      </w:tr>
      <w:tr w:rsidR="00063C5A" w:rsidRPr="008E747F" w:rsidTr="001212C7">
        <w:tc>
          <w:tcPr>
            <w:tcW w:w="63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53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57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sinh học.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Cả bài: Không phân tích sự thích nghi của động vật với môi trường sống, chỉ giới thiệu sự đa dạng của động vật. </w:t>
            </w:r>
            <w:r>
              <w:rPr>
                <w:lang w:val="sv-SE"/>
              </w:rPr>
              <w:lastRenderedPageBreak/>
              <w:t>Tích hợp vào Bài 58.</w:t>
            </w:r>
          </w:p>
        </w:tc>
      </w:tr>
      <w:tr w:rsidR="00063C5A" w:rsidRPr="008E747F" w:rsidTr="001212C7">
        <w:tc>
          <w:tcPr>
            <w:tcW w:w="630" w:type="dxa"/>
            <w:vMerge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58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Đa dạng sinh học (tiếp theo).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Tích hợp cùng bài 57 thành chủ đề” Đa dạng sinh học”.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54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59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Biện pháp đấu tranh sinh học.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60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Động vật quý hiếm.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đọc.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 xml:space="preserve"> 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61, 62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Tìm hiểu một số động vật có tầm quan trọng trong kinh tế ở địa phương.</w:t>
            </w:r>
          </w:p>
        </w:tc>
        <w:tc>
          <w:tcPr>
            <w:tcW w:w="3969" w:type="dxa"/>
          </w:tcPr>
          <w:p w:rsidR="00063C5A" w:rsidRPr="000B6578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thực hiện.</w:t>
            </w: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55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Ôn tập học kỳ II.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56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57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58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59</w:t>
            </w: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kỳ II.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63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  <w:tc>
          <w:tcPr>
            <w:tcW w:w="69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64-66</w:t>
            </w:r>
          </w:p>
        </w:tc>
        <w:tc>
          <w:tcPr>
            <w:tcW w:w="4342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i/>
                <w:spacing w:val="-6"/>
                <w:lang w:val="sv-SE"/>
              </w:rPr>
              <w:t>T</w:t>
            </w:r>
            <w:r w:rsidRPr="008E747F">
              <w:rPr>
                <w:i/>
                <w:spacing w:val="-8"/>
                <w:lang w:val="sv-SE"/>
              </w:rPr>
              <w:t>hực hành</w:t>
            </w:r>
            <w:r w:rsidRPr="008E747F">
              <w:rPr>
                <w:spacing w:val="-8"/>
                <w:lang w:val="sv-SE"/>
              </w:rPr>
              <w:t xml:space="preserve">: </w:t>
            </w:r>
            <w:r w:rsidRPr="008E747F">
              <w:rPr>
                <w:lang w:val="sv-SE"/>
              </w:rPr>
              <w:t>Tham quan thiên nhiên.</w:t>
            </w:r>
          </w:p>
        </w:tc>
        <w:tc>
          <w:tcPr>
            <w:tcW w:w="3969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Cả bài: Khuyến khích học sinh tự thực hiện.</w:t>
            </w:r>
          </w:p>
        </w:tc>
      </w:tr>
    </w:tbl>
    <w:p w:rsidR="00063C5A" w:rsidRDefault="00063C5A" w:rsidP="00063C5A">
      <w:pPr>
        <w:rPr>
          <w:b/>
          <w:bCs/>
          <w:lang w:val="sv-SE"/>
        </w:rPr>
      </w:pPr>
    </w:p>
    <w:p w:rsidR="00063C5A" w:rsidRPr="008E747F" w:rsidRDefault="00063C5A" w:rsidP="00063C5A">
      <w:pPr>
        <w:jc w:val="center"/>
        <w:rPr>
          <w:b/>
          <w:bCs/>
          <w:lang w:val="sv-SE"/>
        </w:rPr>
      </w:pPr>
      <w:r w:rsidRPr="008E747F">
        <w:rPr>
          <w:b/>
          <w:bCs/>
          <w:lang w:val="sv-SE"/>
        </w:rPr>
        <w:t>LỚP 8</w:t>
      </w:r>
    </w:p>
    <w:p w:rsidR="00063C5A" w:rsidRPr="008E747F" w:rsidRDefault="00063C5A" w:rsidP="00063C5A">
      <w:pPr>
        <w:rPr>
          <w:lang w:val="sv-SE"/>
        </w:rPr>
      </w:pPr>
    </w:p>
    <w:tbl>
      <w:tblPr>
        <w:tblW w:w="977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4620"/>
        <w:gridCol w:w="3758"/>
      </w:tblGrid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sv-SE"/>
              </w:rPr>
            </w:pPr>
            <w:r w:rsidRPr="008E747F">
              <w:rPr>
                <w:b/>
                <w:bCs/>
                <w:lang w:val="sv-SE"/>
              </w:rPr>
              <w:t>HỌC KỲ II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34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Vitamin và muối khoáng.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40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36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Tiêu chuẩn ăn uống. Nguyên tắc lập khẩu phần.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41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37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rPr>
                <w:i/>
              </w:rPr>
              <w:t>Thực hành</w:t>
            </w:r>
            <w:r w:rsidRPr="008E747F">
              <w:t>: Phân tích một khẩu phần cho trước.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</w:rPr>
            </w:pPr>
            <w:r w:rsidRPr="008E747F">
              <w:rPr>
                <w:b/>
                <w:bCs/>
              </w:rPr>
              <w:t>CHƯƠNG VII. BÀI TIẾT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42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38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Bài tiết và cấu tạo hệ bài tiết nước tiểu.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43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39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Bài tiết nước tiểu.</w:t>
            </w:r>
          </w:p>
        </w:tc>
        <w:tc>
          <w:tcPr>
            <w:tcW w:w="3758" w:type="dxa"/>
          </w:tcPr>
          <w:p w:rsidR="00063C5A" w:rsidRDefault="00063C5A" w:rsidP="001212C7">
            <w:pPr>
              <w:jc w:val="both"/>
            </w:pPr>
            <w:r>
              <w:t>Hình 39.1. Sơ đồ quá trình tạo thành nước tiểu ở một đơn vị chức năng của thận.: Không dạy chi tiết sơ đồ hình 39.1, chỉ dạy phân biệt 3 quá trình lọc máu, hấp thu lại và bài tiết tiếp.(Mục I).</w:t>
            </w:r>
          </w:p>
          <w:p w:rsidR="00063C5A" w:rsidRPr="008E747F" w:rsidRDefault="00063C5A" w:rsidP="001212C7">
            <w:pPr>
              <w:jc w:val="both"/>
            </w:pPr>
            <w:r>
              <w:t>Mục I. Phần lệnh▼ và Mục II. Phần lệnh▼: Không thực hiện.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43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40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Vệ sinh hệ bài tiết nước tiểu.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  <w:r>
              <w:t>Mục I. Một số tác nhân chủ yếu gây hại cho hệ bài tiết nước tiểu.: Không dạy chi tiết, chỉ giới thiệu các tác nhân.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</w:pPr>
            <w:r w:rsidRPr="008E747F">
              <w:rPr>
                <w:b/>
                <w:bCs/>
              </w:rPr>
              <w:t>CHƯƠNG VIII. DA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44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41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Cấu tạo và chức năng của da.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  <w:r>
              <w:t>Mục I. Cấu tạo của da: Không dạy chi tiết cấu tạo từng phần của da.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44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42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Vệ sinh da.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Mục II. Rèn luyện da: Khuyến khích học sinh tự thực hiện.</w:t>
            </w:r>
          </w:p>
        </w:tc>
      </w:tr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  <w:rPr>
                <w:lang w:val="pt-BR"/>
              </w:rPr>
            </w:pPr>
            <w:r w:rsidRPr="008E747F">
              <w:rPr>
                <w:b/>
                <w:bCs/>
                <w:lang w:val="pt-BR"/>
              </w:rPr>
              <w:t>CHƯƠNG IX. THẦN KINH VÀ GIÁC QUAN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45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43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Giới thiệu chung hệ thần kinh.</w:t>
            </w:r>
          </w:p>
        </w:tc>
        <w:tc>
          <w:tcPr>
            <w:tcW w:w="3758" w:type="dxa"/>
          </w:tcPr>
          <w:p w:rsidR="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Mục I. Nơ ron- Đơn vị cấu tạo của thần kinh: Không dạy. 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Mục II.1. Cấu tạo: Không dạy chi tiết, chỉ giới thiệu cấu tạo.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44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i/>
                <w:lang w:val="pt-BR"/>
              </w:rPr>
              <w:t>Thực hành:</w:t>
            </w:r>
            <w:r w:rsidRPr="008E747F">
              <w:rPr>
                <w:lang w:val="pt-BR"/>
              </w:rPr>
              <w:t xml:space="preserve"> Tìm hiểu chức năng (liên quan đến cấu tạo) của tuỷ sống.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Cả bài: Không thực hiện.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45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45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Dây thần kinh tuỷ.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46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46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Trụ não, tiểu não, não trung gian.</w:t>
            </w:r>
          </w:p>
        </w:tc>
        <w:tc>
          <w:tcPr>
            <w:tcW w:w="3758" w:type="dxa"/>
          </w:tcPr>
          <w:p w:rsidR="00063C5A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- Không dạy: Lệnh ▼ So sánh cấu tạo và chức năng của trụ não và tủy sống…và bảng 46 trang 145</w:t>
            </w:r>
            <w:r>
              <w:rPr>
                <w:lang w:val="pt-BR"/>
              </w:rPr>
              <w:t>.</w:t>
            </w:r>
          </w:p>
          <w:p w:rsidR="00063C5A" w:rsidRPr="008E747F" w:rsidRDefault="00063C5A" w:rsidP="001212C7">
            <w:pPr>
              <w:rPr>
                <w:lang w:val="pt-BR"/>
              </w:rPr>
            </w:pPr>
            <w:r>
              <w:rPr>
                <w:lang w:val="pt-BR"/>
              </w:rPr>
              <w:t>Không dạy phần cấu tạo não bộ, chỉ dạy về vị trí và chức năng.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46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47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Đại não.</w:t>
            </w:r>
          </w:p>
        </w:tc>
        <w:tc>
          <w:tcPr>
            <w:tcW w:w="3758" w:type="dxa"/>
          </w:tcPr>
          <w:p w:rsidR="00063C5A" w:rsidRPr="008E747F" w:rsidRDefault="00063C5A" w:rsidP="001212C7">
            <w:r w:rsidRPr="008E747F">
              <w:t xml:space="preserve">Lệnh ▼ trang 149: Không dạy </w:t>
            </w:r>
          </w:p>
        </w:tc>
      </w:tr>
      <w:tr w:rsidR="00063C5A" w:rsidRPr="008E747F" w:rsidTr="001212C7">
        <w:trPr>
          <w:trHeight w:val="430"/>
        </w:trPr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48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Hệ thần kinh sinh dưỡng.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rPr>
                <w:lang w:val="pt-BR"/>
              </w:rPr>
            </w:pPr>
            <w:r>
              <w:rPr>
                <w:lang w:val="pt-BR"/>
              </w:rPr>
              <w:t>Cả bài: Khuyến khích học sinh tự đọc.</w:t>
            </w:r>
          </w:p>
        </w:tc>
      </w:tr>
      <w:tr w:rsidR="00063C5A" w:rsidRPr="008E747F" w:rsidTr="001212C7">
        <w:trPr>
          <w:trHeight w:val="346"/>
        </w:trPr>
        <w:tc>
          <w:tcPr>
            <w:tcW w:w="70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  <w:tc>
          <w:tcPr>
            <w:tcW w:w="70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49</w:t>
            </w:r>
          </w:p>
        </w:tc>
        <w:tc>
          <w:tcPr>
            <w:tcW w:w="462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Cơ quan phân tích thị giác.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- Không dạy: Hình 49 – 1 và nội dung liên quan ở lệnh ▼ trang 155</w:t>
            </w:r>
          </w:p>
        </w:tc>
      </w:tr>
      <w:tr w:rsidR="00063C5A" w:rsidRPr="008E747F" w:rsidTr="001212C7">
        <w:trPr>
          <w:trHeight w:val="346"/>
        </w:trPr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462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3758" w:type="dxa"/>
          </w:tcPr>
          <w:p w:rsidR="00063C5A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- Không dạy: Hình 49.4 và lệnh ▼ trang 157</w:t>
            </w:r>
          </w:p>
          <w:p w:rsidR="00063C5A" w:rsidRPr="008E747F" w:rsidRDefault="00063C5A" w:rsidP="001212C7">
            <w:pPr>
              <w:rPr>
                <w:lang w:val="pt-BR"/>
              </w:rPr>
            </w:pPr>
            <w:r>
              <w:rPr>
                <w:lang w:val="pt-BR"/>
              </w:rPr>
              <w:t>Mục II.2. Cấu tạo của màng lưới. Mục II.3. Sự tạo ảnh ở màng lưới: Khuyến khích học sinh tự đọc.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50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Vệ sinh mắt.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rPr>
          <w:trHeight w:val="172"/>
        </w:trPr>
        <w:tc>
          <w:tcPr>
            <w:tcW w:w="70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70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51</w:t>
            </w:r>
          </w:p>
        </w:tc>
        <w:tc>
          <w:tcPr>
            <w:tcW w:w="462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Cơ quan phân tích thính giác.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Hình 51.2 và nội dung liên quan trang 163: Không dạy</w:t>
            </w:r>
          </w:p>
        </w:tc>
      </w:tr>
      <w:tr w:rsidR="00063C5A" w:rsidRPr="008E747F" w:rsidTr="001212C7">
        <w:trPr>
          <w:trHeight w:val="192"/>
        </w:trPr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462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3758" w:type="dxa"/>
          </w:tcPr>
          <w:p w:rsidR="00063C5A" w:rsidRPr="008E747F" w:rsidRDefault="00063C5A" w:rsidP="001212C7">
            <w:pPr>
              <w:rPr>
                <w:lang w:val="pt-BR"/>
              </w:rPr>
            </w:pPr>
            <w:r w:rsidRPr="008E747F">
              <w:rPr>
                <w:lang w:val="pt-BR"/>
              </w:rPr>
              <w:t>- Câu hỏi 1 trang 165: Không yêu cầu HS trả lời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pt-BR"/>
              </w:rPr>
            </w:pPr>
            <w:r>
              <w:rPr>
                <w:spacing w:val="-8"/>
                <w:lang w:val="pt-BR"/>
              </w:rPr>
              <w:t>49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pt-BR"/>
              </w:rPr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pt-BR"/>
              </w:rPr>
            </w:pPr>
            <w:r>
              <w:rPr>
                <w:spacing w:val="-8"/>
                <w:lang w:val="pt-BR"/>
              </w:rPr>
              <w:t>Kiểm tra 1 tiết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52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spacing w:val="-8"/>
                <w:lang w:val="pt-BR"/>
              </w:rPr>
            </w:pPr>
            <w:r w:rsidRPr="008E747F">
              <w:rPr>
                <w:spacing w:val="-8"/>
                <w:lang w:val="pt-BR"/>
              </w:rPr>
              <w:t>Phản xạ không điều kiện và phản xạ có điều kiện.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53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Hoạt động thần kinh cấp cao ở người.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Cả bài: Khuyến khích học sinh tự đọc.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51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54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Vệ sinh hệ thần kinh.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pt-BR"/>
              </w:rPr>
            </w:pPr>
            <w:r w:rsidRPr="008E747F">
              <w:rPr>
                <w:b/>
                <w:bCs/>
                <w:lang w:val="pt-BR"/>
              </w:rPr>
              <w:t>CHƯƠNG X. NỘI TIẾT</w:t>
            </w:r>
          </w:p>
        </w:tc>
      </w:tr>
      <w:tr w:rsidR="00063C5A" w:rsidRPr="008E747F" w:rsidTr="001212C7">
        <w:tc>
          <w:tcPr>
            <w:tcW w:w="700" w:type="dxa"/>
            <w:vMerge w:val="restart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55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Giới thiệu chung hệ nội tiết.</w:t>
            </w:r>
          </w:p>
        </w:tc>
        <w:tc>
          <w:tcPr>
            <w:tcW w:w="3758" w:type="dxa"/>
            <w:vMerge w:val="restart"/>
          </w:tcPr>
          <w:p w:rsidR="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Cả 5 bài: Không dạy đặc điểm cấu tạo các tuyến. 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Tích hợp thành chủ đề “ Nội tiết”.</w:t>
            </w:r>
          </w:p>
        </w:tc>
      </w:tr>
      <w:tr w:rsidR="00063C5A" w:rsidRPr="008E747F" w:rsidTr="001212C7"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56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Tuyến yên, tuyến giáp.</w:t>
            </w:r>
          </w:p>
        </w:tc>
        <w:tc>
          <w:tcPr>
            <w:tcW w:w="3758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57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Tuyến tuỵ và tuyến trên thận.</w:t>
            </w:r>
          </w:p>
        </w:tc>
        <w:tc>
          <w:tcPr>
            <w:tcW w:w="3758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61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58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Tuyến sinh dục.</w:t>
            </w:r>
          </w:p>
        </w:tc>
        <w:tc>
          <w:tcPr>
            <w:tcW w:w="3758" w:type="dxa"/>
            <w:vMerge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61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spacing w:val="-6"/>
                <w:lang w:val="pt-BR"/>
              </w:rPr>
            </w:pPr>
            <w:r w:rsidRPr="008E747F">
              <w:rPr>
                <w:spacing w:val="-6"/>
                <w:lang w:val="pt-BR"/>
              </w:rPr>
              <w:t>59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  <w:rPr>
                <w:spacing w:val="-6"/>
                <w:lang w:val="pt-BR"/>
              </w:rPr>
            </w:pPr>
            <w:r w:rsidRPr="008E747F">
              <w:rPr>
                <w:spacing w:val="-6"/>
                <w:lang w:val="pt-BR"/>
              </w:rPr>
              <w:t>Sự điều hoà và phối hợp hoạt động của các tuyến nội tiết.</w:t>
            </w:r>
          </w:p>
        </w:tc>
        <w:tc>
          <w:tcPr>
            <w:tcW w:w="3758" w:type="dxa"/>
            <w:vMerge/>
          </w:tcPr>
          <w:p w:rsidR="00063C5A" w:rsidRPr="008E747F" w:rsidRDefault="00063C5A" w:rsidP="001212C7">
            <w:pPr>
              <w:jc w:val="both"/>
              <w:rPr>
                <w:spacing w:val="-6"/>
                <w:lang w:val="pt-BR"/>
              </w:rPr>
            </w:pPr>
          </w:p>
        </w:tc>
      </w:tr>
      <w:tr w:rsidR="00063C5A" w:rsidRPr="008E747F" w:rsidTr="001212C7">
        <w:tc>
          <w:tcPr>
            <w:tcW w:w="9778" w:type="dxa"/>
            <w:gridSpan w:val="4"/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pt-BR"/>
              </w:rPr>
            </w:pPr>
            <w:r w:rsidRPr="008E747F">
              <w:rPr>
                <w:b/>
                <w:bCs/>
                <w:lang w:val="pt-BR"/>
              </w:rPr>
              <w:t>CHƯƠNG XI. SINH SẢN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62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 w:rsidRPr="008E747F">
              <w:rPr>
                <w:lang w:val="pt-BR"/>
              </w:rPr>
              <w:t>60, 61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Cơ quan sinh dục nam;</w:t>
            </w:r>
          </w:p>
          <w:p w:rsidR="00063C5A" w:rsidRPr="008E747F" w:rsidRDefault="00063C5A" w:rsidP="001212C7">
            <w:pPr>
              <w:jc w:val="both"/>
            </w:pPr>
            <w:r w:rsidRPr="008E747F">
              <w:t>Cơ quan sinh dục nữ.</w:t>
            </w:r>
          </w:p>
        </w:tc>
        <w:tc>
          <w:tcPr>
            <w:tcW w:w="3758" w:type="dxa"/>
          </w:tcPr>
          <w:p w:rsidR="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Mục I. Tinh hoàn và tinh trùng.</w:t>
            </w:r>
          </w:p>
          <w:p w:rsidR="00063C5A" w:rsidRPr="008E747F" w:rsidRDefault="00063C5A" w:rsidP="0012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Mục II. Buồng trứng và trứng: Không dạy chi tiết, chỉ giới thiệu.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63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62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Thụ tinh, thụ thai và phát triển của thai.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64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63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Cơ sở khoa học của các biện pháp tránh thai.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Default="00063C5A" w:rsidP="001212C7">
            <w:pPr>
              <w:jc w:val="both"/>
            </w:pPr>
            <w:r>
              <w:t>65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Kiểm tra học kỳ II.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Default="00063C5A" w:rsidP="001212C7">
            <w:pPr>
              <w:jc w:val="both"/>
            </w:pPr>
            <w:r>
              <w:t>66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Kiểm tra học kỳ II.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Default="00063C5A" w:rsidP="001212C7">
            <w:pPr>
              <w:jc w:val="both"/>
            </w:pPr>
            <w:r>
              <w:t>67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Kiểm tra học kỳ II.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Default="00063C5A" w:rsidP="001212C7">
            <w:pPr>
              <w:jc w:val="both"/>
            </w:pPr>
            <w:r>
              <w:t>68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Kiểm tra học kỳ II.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69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64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Các bệnh lây truyền qua đường sinh dục (bệnh tình dục).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  <w:r>
              <w:t>Mục II. Bệnh giang mai.: Khuyến khích học sinh tự đọc.</w:t>
            </w:r>
          </w:p>
        </w:tc>
      </w:tr>
      <w:tr w:rsidR="00063C5A" w:rsidRPr="008E747F" w:rsidTr="001212C7"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>
              <w:t>69</w:t>
            </w:r>
          </w:p>
        </w:tc>
        <w:tc>
          <w:tcPr>
            <w:tcW w:w="700" w:type="dxa"/>
          </w:tcPr>
          <w:p w:rsidR="00063C5A" w:rsidRPr="008E747F" w:rsidRDefault="00063C5A" w:rsidP="001212C7">
            <w:pPr>
              <w:jc w:val="both"/>
            </w:pPr>
            <w:r w:rsidRPr="008E747F">
              <w:t>65</w:t>
            </w:r>
          </w:p>
        </w:tc>
        <w:tc>
          <w:tcPr>
            <w:tcW w:w="4620" w:type="dxa"/>
          </w:tcPr>
          <w:p w:rsidR="00063C5A" w:rsidRPr="008E747F" w:rsidRDefault="00063C5A" w:rsidP="001212C7">
            <w:pPr>
              <w:jc w:val="both"/>
            </w:pPr>
            <w:r w:rsidRPr="008E747F">
              <w:t>Đại dịch AIDS - Thảm hoạ của loài người.</w:t>
            </w:r>
          </w:p>
        </w:tc>
        <w:tc>
          <w:tcPr>
            <w:tcW w:w="3758" w:type="dxa"/>
          </w:tcPr>
          <w:p w:rsidR="00063C5A" w:rsidRPr="008E747F" w:rsidRDefault="00063C5A" w:rsidP="001212C7">
            <w:pPr>
              <w:jc w:val="both"/>
            </w:pPr>
            <w:r>
              <w:t>Mục II. Đại dịch AIDS- Thảm họa của loài người: Khuyến khích học sinh tự đọc.</w:t>
            </w:r>
          </w:p>
        </w:tc>
      </w:tr>
    </w:tbl>
    <w:p w:rsidR="00063C5A" w:rsidRDefault="00063C5A" w:rsidP="00063C5A">
      <w:pPr>
        <w:rPr>
          <w:b/>
          <w:bCs/>
        </w:rPr>
      </w:pPr>
    </w:p>
    <w:p w:rsidR="00063C5A" w:rsidRDefault="00063C5A" w:rsidP="00063C5A">
      <w:pPr>
        <w:jc w:val="center"/>
        <w:rPr>
          <w:b/>
          <w:bCs/>
        </w:rPr>
      </w:pPr>
    </w:p>
    <w:p w:rsidR="00063C5A" w:rsidRPr="008E747F" w:rsidRDefault="00063C5A" w:rsidP="00063C5A">
      <w:pPr>
        <w:jc w:val="center"/>
        <w:rPr>
          <w:b/>
          <w:bCs/>
        </w:rPr>
      </w:pPr>
      <w:r w:rsidRPr="008E747F">
        <w:rPr>
          <w:b/>
          <w:bCs/>
        </w:rPr>
        <w:t>LỚP 9</w:t>
      </w:r>
    </w:p>
    <w:p w:rsidR="00063C5A" w:rsidRPr="008E747F" w:rsidRDefault="00063C5A" w:rsidP="00063C5A">
      <w:pPr>
        <w:jc w:val="center"/>
        <w:rPr>
          <w:b/>
          <w:bCs/>
        </w:rPr>
      </w:pPr>
    </w:p>
    <w:tbl>
      <w:tblPr>
        <w:tblW w:w="977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4267"/>
        <w:gridCol w:w="4111"/>
      </w:tblGrid>
      <w:tr w:rsidR="00063C5A" w:rsidRPr="008E747F" w:rsidTr="001212C7">
        <w:tc>
          <w:tcPr>
            <w:tcW w:w="97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lastRenderedPageBreak/>
              <w:t>HỌC KỲ II</w:t>
            </w:r>
          </w:p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CHƯƠNG VI. ỨNG DỤNG DI TRUYỀN HỌC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39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34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Thoái hoá do tự thụ phấn và do giao phối gần.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35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Ưu thế lai.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36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 xml:space="preserve">Các phương pháp chọn lọc </w:t>
            </w:r>
          </w:p>
          <w:p w:rsidR="00063C5A" w:rsidRPr="008E747F" w:rsidRDefault="00063C5A" w:rsidP="001212C7">
            <w:pPr>
              <w:rPr>
                <w:i/>
                <w:lang w:val="it-IT"/>
              </w:rPr>
            </w:pPr>
            <w:r w:rsidRPr="008E747F">
              <w:rPr>
                <w:i/>
                <w:lang w:val="it-IT"/>
              </w:rPr>
              <w:t>Thay bằng Ôn tập: ADN</w:t>
            </w:r>
            <w:r>
              <w:rPr>
                <w:i/>
                <w:lang w:val="it-IT"/>
              </w:rPr>
              <w:t>, ARN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 xml:space="preserve">Đọc thêm 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41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37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Thành tựu chọn giống ở Việt Nam</w:t>
            </w:r>
          </w:p>
          <w:p w:rsidR="00063C5A" w:rsidRPr="008E747F" w:rsidRDefault="00063C5A" w:rsidP="001212C7">
            <w:pPr>
              <w:rPr>
                <w:i/>
                <w:lang w:val="it-IT"/>
              </w:rPr>
            </w:pPr>
            <w:r w:rsidRPr="008E747F">
              <w:rPr>
                <w:i/>
                <w:lang w:val="it-IT"/>
              </w:rPr>
              <w:t>Thay nội dung ôn tập: Đột biến gen, đột biến NST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Không dạy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38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>: Tập dượt thao tác giao phấn.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Không thực hiện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39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>: Tìm hiểu thành tựu chọn giống vật nuôi và cây trồng.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  <w:tr w:rsidR="00063C5A" w:rsidRPr="008E747F" w:rsidTr="001212C7">
        <w:trPr>
          <w:trHeight w:val="833"/>
        </w:trPr>
        <w:tc>
          <w:tcPr>
            <w:tcW w:w="97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SINH VẬT VÀ MÔI TRƯỜNG</w:t>
            </w:r>
          </w:p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Chương I. SINH VẬT VÀ MÔI TRƯỜNG</w:t>
            </w:r>
          </w:p>
          <w:p w:rsidR="00063C5A" w:rsidRPr="008E747F" w:rsidRDefault="00063C5A" w:rsidP="001212C7">
            <w:pPr>
              <w:tabs>
                <w:tab w:val="left" w:pos="4024"/>
              </w:tabs>
              <w:rPr>
                <w:lang w:val="it-IT"/>
              </w:rPr>
            </w:pPr>
            <w:r w:rsidRPr="008E747F">
              <w:rPr>
                <w:lang w:val="it-IT"/>
              </w:rPr>
              <w:tab/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42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41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Môi trường và các nhân tố sinh thái.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43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42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Ảnh hưởng của ánh sáng lên đời sống sinh vật.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44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43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spacing w:val="-6"/>
                <w:lang w:val="it-IT"/>
              </w:rPr>
              <w:t>Ảnh hưởng của nhiệt độ và độ ẩm lên đời sống sinh  vật</w:t>
            </w:r>
            <w:r w:rsidRPr="008E747F">
              <w:rPr>
                <w:lang w:val="it-IT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45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44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Ảnh hưởng lẫn nhau giữa các sinh vật.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45, 46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>: Tìm hiểu môi trường và ảnh hưởng của một số nhân tố sinh thái lên đời sống sinh vật.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  <w:tr w:rsidR="00063C5A" w:rsidRPr="008E747F" w:rsidTr="001212C7">
        <w:tc>
          <w:tcPr>
            <w:tcW w:w="97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CHƯƠNG II. HỆ SINH THÁI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46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47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Quần thể sinh vật.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Mục II. Những đặc trưng cơ bản của quần thể: Không dạy chi tiết, chỉ giới thiệu các đặc trưng.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46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48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Quần thể người.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Mục II. Đặc trưng về thành phần nhóm tuổi của mỗi quần thể người: Khuyến khích học sinh tự đọc.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47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49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Quần xã sinh vật.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48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50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Hệ sinh thái.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51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>: Hệ sinh thái.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49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i/>
                <w:lang w:val="it-IT"/>
              </w:rPr>
            </w:pPr>
            <w:r>
              <w:rPr>
                <w:i/>
                <w:lang w:val="it-IT"/>
              </w:rPr>
              <w:t>Kiểm tra 1 tiết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52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>: Hệ sinh thái.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  <w:tr w:rsidR="00063C5A" w:rsidRPr="008E747F" w:rsidTr="001212C7">
        <w:tc>
          <w:tcPr>
            <w:tcW w:w="97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CHƯƠNG III. CON NGƯỜI, DÂN SỐ VÀ MÔI TRƯỜNG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50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53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Tác động của con người đối với môi trường.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51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54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Ô nhiễm môi trường.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55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Ô nhiễm môi trường (tiếp theo).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Khuyến khích học sinh tự đọc.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spacing w:val="-10"/>
                <w:lang w:val="it-IT"/>
              </w:rPr>
            </w:pPr>
            <w:r w:rsidRPr="008E747F">
              <w:rPr>
                <w:spacing w:val="-10"/>
                <w:lang w:val="it-IT"/>
              </w:rPr>
              <w:t xml:space="preserve"> 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spacing w:val="-10"/>
                <w:lang w:val="it-IT"/>
              </w:rPr>
            </w:pPr>
            <w:r w:rsidRPr="008E747F">
              <w:rPr>
                <w:spacing w:val="-10"/>
                <w:lang w:val="it-IT"/>
              </w:rPr>
              <w:t>56, 57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rPr>
                <w:spacing w:val="-10"/>
                <w:lang w:val="it-IT"/>
              </w:rPr>
            </w:pPr>
            <w:r w:rsidRPr="008E747F">
              <w:rPr>
                <w:i/>
                <w:spacing w:val="-10"/>
                <w:lang w:val="it-IT"/>
              </w:rPr>
              <w:t>Thực hành</w:t>
            </w:r>
            <w:r w:rsidRPr="008E747F">
              <w:rPr>
                <w:spacing w:val="-10"/>
                <w:lang w:val="it-IT"/>
              </w:rPr>
              <w:t>: Tìm hiểu tình hình môi trường ở địa phương.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rPr>
                <w:spacing w:val="-10"/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  <w:tr w:rsidR="00063C5A" w:rsidRPr="008E747F" w:rsidTr="001212C7">
        <w:tc>
          <w:tcPr>
            <w:tcW w:w="97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center"/>
              <w:rPr>
                <w:b/>
                <w:bCs/>
                <w:lang w:val="it-IT"/>
              </w:rPr>
            </w:pPr>
            <w:r w:rsidRPr="008E747F">
              <w:rPr>
                <w:b/>
                <w:bCs/>
                <w:lang w:val="it-IT"/>
              </w:rPr>
              <w:t>CHƯƠNG IV. BẢO VỆ MÔI TRƯỜNG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52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58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Sử dụng hợp lý tài nguyên thiên nhiên.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Cả 4 bài: Không dạy chi tiết, chỉ giới thiệu khái quát.</w:t>
            </w:r>
          </w:p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Tích hợp thành chủ đề “ Bảo vệ môi trường”.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4"/>
                <w:lang w:val="it-IT"/>
              </w:rPr>
            </w:pPr>
            <w:r>
              <w:rPr>
                <w:spacing w:val="-4"/>
                <w:lang w:val="it-IT"/>
              </w:rPr>
              <w:t>52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4"/>
                <w:lang w:val="it-IT"/>
              </w:rPr>
            </w:pPr>
            <w:r w:rsidRPr="008E747F">
              <w:rPr>
                <w:spacing w:val="-4"/>
                <w:lang w:val="it-IT"/>
              </w:rPr>
              <w:t>59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4"/>
                <w:lang w:val="it-IT"/>
              </w:rPr>
            </w:pPr>
            <w:r w:rsidRPr="008E747F">
              <w:rPr>
                <w:spacing w:val="-4"/>
                <w:lang w:val="it-IT"/>
              </w:rPr>
              <w:t>Khôi phục môi trường và gìn giữ thiên nhiên hoang dã.</w:t>
            </w:r>
          </w:p>
        </w:tc>
        <w:tc>
          <w:tcPr>
            <w:tcW w:w="4111" w:type="dxa"/>
            <w:vMerge/>
            <w:tcBorders>
              <w:lef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4"/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3C5A" w:rsidRPr="008E747F" w:rsidRDefault="00063C5A" w:rsidP="001212C7">
            <w:pPr>
              <w:rPr>
                <w:spacing w:val="-6"/>
                <w:lang w:val="it-IT"/>
              </w:rPr>
            </w:pPr>
            <w:r>
              <w:rPr>
                <w:spacing w:val="-6"/>
                <w:lang w:val="it-IT"/>
              </w:rPr>
              <w:t>53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C5A" w:rsidRPr="008E747F" w:rsidRDefault="00063C5A" w:rsidP="001212C7">
            <w:pPr>
              <w:jc w:val="both"/>
              <w:rPr>
                <w:spacing w:val="-6"/>
                <w:lang w:val="it-IT"/>
              </w:rPr>
            </w:pPr>
            <w:r w:rsidRPr="008E747F">
              <w:rPr>
                <w:spacing w:val="-6"/>
                <w:lang w:val="it-IT"/>
              </w:rPr>
              <w:t>60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6"/>
                <w:lang w:val="it-IT"/>
              </w:rPr>
            </w:pPr>
            <w:r w:rsidRPr="008E747F">
              <w:rPr>
                <w:spacing w:val="-6"/>
                <w:lang w:val="it-IT"/>
              </w:rPr>
              <w:t>Bảo vệ đa dạng các hệ sinh thái.</w:t>
            </w:r>
          </w:p>
        </w:tc>
        <w:tc>
          <w:tcPr>
            <w:tcW w:w="4111" w:type="dxa"/>
            <w:vMerge/>
            <w:tcBorders>
              <w:lef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spacing w:val="-6"/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spacing w:val="-6"/>
                <w:lang w:val="it-IT"/>
              </w:rPr>
              <w:t>61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spacing w:val="-6"/>
                <w:lang w:val="it-IT"/>
              </w:rPr>
              <w:t>Luật bảo vệ môi trường.</w:t>
            </w:r>
          </w:p>
        </w:tc>
        <w:tc>
          <w:tcPr>
            <w:tcW w:w="4111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62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i/>
                <w:lang w:val="it-IT"/>
              </w:rPr>
              <w:t>Thực hành</w:t>
            </w:r>
            <w:r w:rsidRPr="008E747F">
              <w:rPr>
                <w:lang w:val="it-IT"/>
              </w:rPr>
              <w:t xml:space="preserve">: Vận dụng luật bảo vệ môi </w:t>
            </w:r>
            <w:r w:rsidRPr="008E747F">
              <w:rPr>
                <w:lang w:val="it-IT"/>
              </w:rPr>
              <w:lastRenderedPageBreak/>
              <w:t>trường vào việc bảo vệ môi tr</w:t>
            </w:r>
            <w:r w:rsidRPr="008E747F">
              <w:rPr>
                <w:rFonts w:hint="eastAsia"/>
                <w:lang w:val="it-IT"/>
              </w:rPr>
              <w:t>ư</w:t>
            </w:r>
            <w:r w:rsidRPr="008E747F">
              <w:rPr>
                <w:lang w:val="it-IT"/>
              </w:rPr>
              <w:t xml:space="preserve">ờng ở </w:t>
            </w:r>
            <w:r w:rsidRPr="008E747F">
              <w:rPr>
                <w:rFonts w:hint="eastAsia"/>
                <w:lang w:val="it-IT"/>
              </w:rPr>
              <w:t>đ</w:t>
            </w:r>
            <w:r w:rsidRPr="008E747F">
              <w:rPr>
                <w:lang w:val="it-IT"/>
              </w:rPr>
              <w:t>ịa ph</w:t>
            </w:r>
            <w:r w:rsidRPr="008E747F">
              <w:rPr>
                <w:rFonts w:hint="eastAsia"/>
                <w:lang w:val="it-IT"/>
              </w:rPr>
              <w:t>ươ</w:t>
            </w:r>
            <w:r w:rsidRPr="008E747F">
              <w:rPr>
                <w:lang w:val="it-IT"/>
              </w:rPr>
              <w:t>ng.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Khuyến khích học sinh tự thực hiện.</w:t>
            </w: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54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Ôn tập cuối học kỳ II.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55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kì II.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56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kì II.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57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kì II.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58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sv-SE"/>
              </w:rPr>
            </w:pPr>
            <w:r w:rsidRPr="008E747F">
              <w:rPr>
                <w:lang w:val="sv-SE"/>
              </w:rPr>
              <w:t>Kiểm tra học kì II.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</w:tr>
      <w:tr w:rsidR="00063C5A" w:rsidRPr="008E747F" w:rsidTr="001212C7">
        <w:tc>
          <w:tcPr>
            <w:tcW w:w="700" w:type="dxa"/>
            <w:tcBorders>
              <w:top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 w:rsidRPr="008E747F">
              <w:rPr>
                <w:lang w:val="it-IT"/>
              </w:rPr>
              <w:t>64-66</w:t>
            </w:r>
          </w:p>
        </w:tc>
        <w:tc>
          <w:tcPr>
            <w:tcW w:w="42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3C5A" w:rsidRPr="008E747F" w:rsidRDefault="00063C5A" w:rsidP="001212C7">
            <w:pPr>
              <w:rPr>
                <w:lang w:val="it-IT"/>
              </w:rPr>
            </w:pPr>
            <w:r w:rsidRPr="008E747F">
              <w:rPr>
                <w:lang w:val="it-IT"/>
              </w:rPr>
              <w:t>Tổng kết chương trình toàn cấp.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</w:tcBorders>
          </w:tcPr>
          <w:p w:rsidR="00063C5A" w:rsidRPr="008E747F" w:rsidRDefault="00063C5A" w:rsidP="001212C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Khuyến khích học sinh tự thực hiện.</w:t>
            </w:r>
          </w:p>
        </w:tc>
      </w:tr>
    </w:tbl>
    <w:p w:rsidR="00063C5A" w:rsidRDefault="00063C5A" w:rsidP="00063C5A"/>
    <w:p w:rsidR="00063C5A" w:rsidRPr="00D357D6" w:rsidRDefault="00063C5A" w:rsidP="00063C5A">
      <w:pPr>
        <w:spacing w:line="276" w:lineRule="auto"/>
        <w:ind w:right="-23"/>
        <w:jc w:val="both"/>
        <w:rPr>
          <w:rFonts w:eastAsia="Arial"/>
          <w:b/>
          <w:color w:val="000000"/>
          <w:sz w:val="26"/>
          <w:szCs w:val="26"/>
        </w:rPr>
      </w:pPr>
      <w:r w:rsidRPr="00D357D6">
        <w:rPr>
          <w:rFonts w:eastAsia="Arial"/>
          <w:b/>
          <w:color w:val="000000"/>
          <w:sz w:val="26"/>
          <w:szCs w:val="26"/>
        </w:rPr>
        <w:t>DUYỆT CỦA BGH</w:t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  <w:t>NHÓM TRƯỞNG</w:t>
      </w:r>
    </w:p>
    <w:p w:rsidR="00063C5A" w:rsidRDefault="00063C5A" w:rsidP="00063C5A">
      <w:pPr>
        <w:spacing w:line="276" w:lineRule="auto"/>
        <w:ind w:right="-23" w:firstLine="567"/>
        <w:jc w:val="both"/>
        <w:rPr>
          <w:rFonts w:eastAsia="Arial"/>
          <w:color w:val="000000"/>
          <w:lang w:val="vi-VN"/>
        </w:rPr>
      </w:pPr>
    </w:p>
    <w:p w:rsidR="00063C5A" w:rsidRPr="001A686B" w:rsidRDefault="00063C5A" w:rsidP="00063C5A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</w:p>
    <w:p w:rsidR="00063C5A" w:rsidRDefault="00063C5A" w:rsidP="00063C5A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  <w:r w:rsidRPr="001A686B">
        <w:rPr>
          <w:b/>
          <w:sz w:val="26"/>
          <w:szCs w:val="26"/>
          <w:lang w:val="vi-VN"/>
        </w:rPr>
        <w:t xml:space="preserve">      </w:t>
      </w:r>
    </w:p>
    <w:p w:rsidR="00063C5A" w:rsidRPr="001A686B" w:rsidRDefault="00063C5A" w:rsidP="00063C5A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Vũ Thị Hạnh Duyên</w:t>
      </w:r>
    </w:p>
    <w:p w:rsidR="005A59A1" w:rsidRPr="00BB29E5" w:rsidRDefault="005A59A1" w:rsidP="005A59A1">
      <w:pPr>
        <w:spacing w:line="276" w:lineRule="auto"/>
        <w:ind w:right="-23"/>
        <w:jc w:val="both"/>
        <w:rPr>
          <w:lang w:val="vi-VN"/>
        </w:rPr>
      </w:pPr>
    </w:p>
    <w:p w:rsidR="00BD3B35" w:rsidRPr="005A59A1" w:rsidRDefault="00BD3B35" w:rsidP="004B6637">
      <w:pPr>
        <w:spacing w:line="276" w:lineRule="auto"/>
        <w:ind w:right="-23"/>
        <w:jc w:val="both"/>
        <w:rPr>
          <w:rFonts w:eastAsia="Arial"/>
          <w:b/>
          <w:color w:val="000000"/>
          <w:sz w:val="26"/>
          <w:szCs w:val="26"/>
          <w:lang w:val="vi-VN"/>
        </w:rPr>
      </w:pPr>
    </w:p>
    <w:p w:rsidR="00BD3B35" w:rsidRDefault="00BD3B35" w:rsidP="004B6637">
      <w:pPr>
        <w:spacing w:line="276" w:lineRule="auto"/>
        <w:ind w:right="-23" w:firstLine="567"/>
        <w:jc w:val="both"/>
        <w:rPr>
          <w:rFonts w:eastAsia="Arial"/>
          <w:color w:val="000000"/>
          <w:lang w:val="vi-VN"/>
        </w:rPr>
      </w:pPr>
    </w:p>
    <w:p w:rsidR="002D781F" w:rsidRPr="001A686B" w:rsidRDefault="002D781F" w:rsidP="004B6637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</w:p>
    <w:p w:rsidR="00D357D6" w:rsidRDefault="002D781F" w:rsidP="004B6637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  <w:r w:rsidRPr="001A686B">
        <w:rPr>
          <w:b/>
          <w:sz w:val="26"/>
          <w:szCs w:val="26"/>
          <w:lang w:val="vi-VN"/>
        </w:rPr>
        <w:t xml:space="preserve">       </w:t>
      </w:r>
    </w:p>
    <w:p w:rsidR="00D357D6" w:rsidRDefault="00D357D6" w:rsidP="004B6637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</w:p>
    <w:p w:rsidR="00D11404" w:rsidRPr="001A686B" w:rsidRDefault="00D11404" w:rsidP="004B6637">
      <w:pPr>
        <w:spacing w:line="276" w:lineRule="auto"/>
        <w:ind w:right="-23" w:firstLine="5670"/>
        <w:jc w:val="both"/>
        <w:rPr>
          <w:b/>
          <w:sz w:val="26"/>
          <w:szCs w:val="26"/>
          <w:lang w:val="vi-VN"/>
        </w:rPr>
      </w:pPr>
      <w:r w:rsidRPr="001A686B">
        <w:rPr>
          <w:b/>
          <w:sz w:val="26"/>
          <w:szCs w:val="26"/>
          <w:lang w:val="vi-VN"/>
        </w:rPr>
        <w:tab/>
      </w:r>
      <w:r w:rsidRPr="001A686B">
        <w:rPr>
          <w:b/>
          <w:sz w:val="26"/>
          <w:szCs w:val="26"/>
          <w:lang w:val="vi-VN"/>
        </w:rPr>
        <w:tab/>
      </w:r>
      <w:r w:rsidRPr="001A686B">
        <w:rPr>
          <w:b/>
          <w:sz w:val="26"/>
          <w:szCs w:val="26"/>
          <w:lang w:val="vi-VN"/>
        </w:rPr>
        <w:tab/>
      </w:r>
      <w:r w:rsidRPr="001A686B">
        <w:rPr>
          <w:b/>
          <w:sz w:val="26"/>
          <w:szCs w:val="26"/>
          <w:lang w:val="vi-VN"/>
        </w:rPr>
        <w:tab/>
        <w:t xml:space="preserve">       </w:t>
      </w:r>
      <w:r w:rsidR="002A5CE6" w:rsidRPr="001A686B">
        <w:rPr>
          <w:b/>
          <w:sz w:val="26"/>
          <w:szCs w:val="26"/>
          <w:lang w:val="vi-VN"/>
        </w:rPr>
        <w:t xml:space="preserve">   </w:t>
      </w:r>
    </w:p>
    <w:p w:rsidR="00D11404" w:rsidRPr="001A686B" w:rsidRDefault="00D11404" w:rsidP="004B6637">
      <w:pPr>
        <w:spacing w:line="276" w:lineRule="auto"/>
        <w:ind w:right="-23"/>
        <w:jc w:val="both"/>
        <w:rPr>
          <w:lang w:val="vi-VN"/>
        </w:rPr>
      </w:pPr>
    </w:p>
    <w:p w:rsidR="002D781F" w:rsidRPr="00BD3B35" w:rsidRDefault="002D781F" w:rsidP="004B6637">
      <w:pPr>
        <w:spacing w:line="276" w:lineRule="auto"/>
        <w:ind w:right="-23" w:firstLine="567"/>
        <w:jc w:val="center"/>
        <w:rPr>
          <w:b/>
          <w:color w:val="FF0000"/>
          <w:sz w:val="28"/>
          <w:szCs w:val="28"/>
          <w:highlight w:val="white"/>
          <w:lang w:val="vi-VN"/>
        </w:rPr>
      </w:pPr>
    </w:p>
    <w:sectPr w:rsidR="002D781F" w:rsidRPr="00BD3B35" w:rsidSect="008522B3">
      <w:footerReference w:type="default" r:id="rId8"/>
      <w:pgSz w:w="11907" w:h="16840" w:code="9"/>
      <w:pgMar w:top="1134" w:right="1134" w:bottom="1134" w:left="1418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41" w:rsidRDefault="000A5441" w:rsidP="00315F59">
      <w:r>
        <w:separator/>
      </w:r>
    </w:p>
  </w:endnote>
  <w:endnote w:type="continuationSeparator" w:id="0">
    <w:p w:rsidR="000A5441" w:rsidRDefault="000A5441" w:rsidP="003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57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2B3" w:rsidRDefault="00852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140" w:rsidRDefault="00821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41" w:rsidRDefault="000A5441" w:rsidP="00315F59">
      <w:r>
        <w:separator/>
      </w:r>
    </w:p>
  </w:footnote>
  <w:footnote w:type="continuationSeparator" w:id="0">
    <w:p w:rsidR="000A5441" w:rsidRDefault="000A5441" w:rsidP="003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5CBE"/>
    <w:multiLevelType w:val="hybridMultilevel"/>
    <w:tmpl w:val="6840B854"/>
    <w:lvl w:ilvl="0" w:tplc="1C8EC720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D963E3E">
      <w:start w:val="1"/>
      <w:numFmt w:val="upperRoman"/>
      <w:lvlText w:val="%2."/>
      <w:lvlJc w:val="left"/>
      <w:pPr>
        <w:ind w:left="48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2" w:tplc="363AB5B6">
      <w:start w:val="1"/>
      <w:numFmt w:val="decimal"/>
      <w:lvlText w:val="%3."/>
      <w:lvlJc w:val="left"/>
      <w:pPr>
        <w:ind w:left="111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3" w:tplc="82C0A44C">
      <w:numFmt w:val="bullet"/>
      <w:lvlText w:val="•"/>
      <w:lvlJc w:val="left"/>
      <w:pPr>
        <w:ind w:left="1981" w:hanging="260"/>
      </w:pPr>
      <w:rPr>
        <w:rFonts w:hint="default"/>
        <w:lang w:val="en-US" w:eastAsia="en-US" w:bidi="en-US"/>
      </w:rPr>
    </w:lvl>
    <w:lvl w:ilvl="4" w:tplc="98B8789A">
      <w:numFmt w:val="bullet"/>
      <w:lvlText w:val="•"/>
      <w:lvlJc w:val="left"/>
      <w:pPr>
        <w:ind w:left="2722" w:hanging="260"/>
      </w:pPr>
      <w:rPr>
        <w:rFonts w:hint="default"/>
        <w:lang w:val="en-US" w:eastAsia="en-US" w:bidi="en-US"/>
      </w:rPr>
    </w:lvl>
    <w:lvl w:ilvl="5" w:tplc="48B6C76E">
      <w:numFmt w:val="bullet"/>
      <w:lvlText w:val="•"/>
      <w:lvlJc w:val="left"/>
      <w:pPr>
        <w:ind w:left="3463" w:hanging="260"/>
      </w:pPr>
      <w:rPr>
        <w:rFonts w:hint="default"/>
        <w:lang w:val="en-US" w:eastAsia="en-US" w:bidi="en-US"/>
      </w:rPr>
    </w:lvl>
    <w:lvl w:ilvl="6" w:tplc="7AF8FC92">
      <w:numFmt w:val="bullet"/>
      <w:lvlText w:val="•"/>
      <w:lvlJc w:val="left"/>
      <w:pPr>
        <w:ind w:left="4204" w:hanging="260"/>
      </w:pPr>
      <w:rPr>
        <w:rFonts w:hint="default"/>
        <w:lang w:val="en-US" w:eastAsia="en-US" w:bidi="en-US"/>
      </w:rPr>
    </w:lvl>
    <w:lvl w:ilvl="7" w:tplc="23942DE8">
      <w:numFmt w:val="bullet"/>
      <w:lvlText w:val="•"/>
      <w:lvlJc w:val="left"/>
      <w:pPr>
        <w:ind w:left="4946" w:hanging="260"/>
      </w:pPr>
      <w:rPr>
        <w:rFonts w:hint="default"/>
        <w:lang w:val="en-US" w:eastAsia="en-US" w:bidi="en-US"/>
      </w:rPr>
    </w:lvl>
    <w:lvl w:ilvl="8" w:tplc="75AE1DFC">
      <w:numFmt w:val="bullet"/>
      <w:lvlText w:val="•"/>
      <w:lvlJc w:val="left"/>
      <w:pPr>
        <w:ind w:left="5687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31A55683"/>
    <w:multiLevelType w:val="hybridMultilevel"/>
    <w:tmpl w:val="71F42DFA"/>
    <w:lvl w:ilvl="0" w:tplc="37C4AC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BC8B1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F0C4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748A1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285C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9A44C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79CBC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834F2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48A3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E34019C"/>
    <w:multiLevelType w:val="hybridMultilevel"/>
    <w:tmpl w:val="CF2C6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498B"/>
    <w:multiLevelType w:val="hybridMultilevel"/>
    <w:tmpl w:val="18942A04"/>
    <w:lvl w:ilvl="0" w:tplc="4C6418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891717B"/>
    <w:multiLevelType w:val="multilevel"/>
    <w:tmpl w:val="B312551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5" w15:restartNumberingAfterBreak="0">
    <w:nsid w:val="58C95031"/>
    <w:multiLevelType w:val="multilevel"/>
    <w:tmpl w:val="920AFD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 w15:restartNumberingAfterBreak="0">
    <w:nsid w:val="63394D78"/>
    <w:multiLevelType w:val="hybridMultilevel"/>
    <w:tmpl w:val="4A868AC4"/>
    <w:lvl w:ilvl="0" w:tplc="A0380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6A"/>
    <w:rsid w:val="000006CA"/>
    <w:rsid w:val="00005209"/>
    <w:rsid w:val="00005702"/>
    <w:rsid w:val="00031EA7"/>
    <w:rsid w:val="00051D7E"/>
    <w:rsid w:val="0005353B"/>
    <w:rsid w:val="000547ED"/>
    <w:rsid w:val="00055781"/>
    <w:rsid w:val="0006092A"/>
    <w:rsid w:val="00062F3F"/>
    <w:rsid w:val="00063C5A"/>
    <w:rsid w:val="00065AF9"/>
    <w:rsid w:val="00066D25"/>
    <w:rsid w:val="00077F3E"/>
    <w:rsid w:val="000809D1"/>
    <w:rsid w:val="00082353"/>
    <w:rsid w:val="000829A1"/>
    <w:rsid w:val="00082FB1"/>
    <w:rsid w:val="00082FD2"/>
    <w:rsid w:val="00082FD7"/>
    <w:rsid w:val="000869D7"/>
    <w:rsid w:val="00087419"/>
    <w:rsid w:val="0009182D"/>
    <w:rsid w:val="000A1695"/>
    <w:rsid w:val="000A357E"/>
    <w:rsid w:val="000A4CBB"/>
    <w:rsid w:val="000A5441"/>
    <w:rsid w:val="000A5F8F"/>
    <w:rsid w:val="000A632E"/>
    <w:rsid w:val="000B59C1"/>
    <w:rsid w:val="000D01BB"/>
    <w:rsid w:val="000D1237"/>
    <w:rsid w:val="000E36C0"/>
    <w:rsid w:val="000E46F7"/>
    <w:rsid w:val="000F3D6F"/>
    <w:rsid w:val="00100A81"/>
    <w:rsid w:val="00112DA8"/>
    <w:rsid w:val="00113199"/>
    <w:rsid w:val="00116B1C"/>
    <w:rsid w:val="00126B55"/>
    <w:rsid w:val="00133BDB"/>
    <w:rsid w:val="00141850"/>
    <w:rsid w:val="00150F10"/>
    <w:rsid w:val="0015271C"/>
    <w:rsid w:val="00156E88"/>
    <w:rsid w:val="00160951"/>
    <w:rsid w:val="0016681B"/>
    <w:rsid w:val="0018120F"/>
    <w:rsid w:val="00181681"/>
    <w:rsid w:val="001A3D27"/>
    <w:rsid w:val="001A686B"/>
    <w:rsid w:val="001B15F8"/>
    <w:rsid w:val="001B3D78"/>
    <w:rsid w:val="001B52B9"/>
    <w:rsid w:val="001C465B"/>
    <w:rsid w:val="001D191F"/>
    <w:rsid w:val="001D4A94"/>
    <w:rsid w:val="001D5862"/>
    <w:rsid w:val="001E1619"/>
    <w:rsid w:val="001E3C41"/>
    <w:rsid w:val="001E6D9B"/>
    <w:rsid w:val="001F0085"/>
    <w:rsid w:val="001F744E"/>
    <w:rsid w:val="00205C17"/>
    <w:rsid w:val="002101A6"/>
    <w:rsid w:val="00211BC6"/>
    <w:rsid w:val="0021221B"/>
    <w:rsid w:val="00213472"/>
    <w:rsid w:val="00214B14"/>
    <w:rsid w:val="002245FF"/>
    <w:rsid w:val="002409D9"/>
    <w:rsid w:val="002422BB"/>
    <w:rsid w:val="00247F30"/>
    <w:rsid w:val="00252EE6"/>
    <w:rsid w:val="0025765F"/>
    <w:rsid w:val="002610C7"/>
    <w:rsid w:val="00261F94"/>
    <w:rsid w:val="002630B9"/>
    <w:rsid w:val="00266E9E"/>
    <w:rsid w:val="00292812"/>
    <w:rsid w:val="00295C19"/>
    <w:rsid w:val="00295E2B"/>
    <w:rsid w:val="002A3E90"/>
    <w:rsid w:val="002A5CE6"/>
    <w:rsid w:val="002A5CE8"/>
    <w:rsid w:val="002B0426"/>
    <w:rsid w:val="002B1E43"/>
    <w:rsid w:val="002B795B"/>
    <w:rsid w:val="002D781F"/>
    <w:rsid w:val="002E4B86"/>
    <w:rsid w:val="002E4F55"/>
    <w:rsid w:val="002F49B1"/>
    <w:rsid w:val="00315046"/>
    <w:rsid w:val="00315F59"/>
    <w:rsid w:val="00322347"/>
    <w:rsid w:val="00322794"/>
    <w:rsid w:val="00324E5D"/>
    <w:rsid w:val="00342E9E"/>
    <w:rsid w:val="0035741F"/>
    <w:rsid w:val="00357DA4"/>
    <w:rsid w:val="003601D0"/>
    <w:rsid w:val="00371F95"/>
    <w:rsid w:val="003836B8"/>
    <w:rsid w:val="00383C96"/>
    <w:rsid w:val="00384552"/>
    <w:rsid w:val="00391E58"/>
    <w:rsid w:val="00393634"/>
    <w:rsid w:val="003963F9"/>
    <w:rsid w:val="00397501"/>
    <w:rsid w:val="003A283E"/>
    <w:rsid w:val="003A37F9"/>
    <w:rsid w:val="003B346B"/>
    <w:rsid w:val="003C4FF1"/>
    <w:rsid w:val="003E3DAA"/>
    <w:rsid w:val="003E7D33"/>
    <w:rsid w:val="003F0480"/>
    <w:rsid w:val="00402397"/>
    <w:rsid w:val="00406C50"/>
    <w:rsid w:val="00407C8E"/>
    <w:rsid w:val="00421125"/>
    <w:rsid w:val="0042372C"/>
    <w:rsid w:val="00425595"/>
    <w:rsid w:val="00437756"/>
    <w:rsid w:val="00444F01"/>
    <w:rsid w:val="0044732E"/>
    <w:rsid w:val="00480BBC"/>
    <w:rsid w:val="004816D7"/>
    <w:rsid w:val="004837F9"/>
    <w:rsid w:val="00490E92"/>
    <w:rsid w:val="004A7498"/>
    <w:rsid w:val="004B1701"/>
    <w:rsid w:val="004B6637"/>
    <w:rsid w:val="004C5848"/>
    <w:rsid w:val="004C65C3"/>
    <w:rsid w:val="004D6CCD"/>
    <w:rsid w:val="004E0F8F"/>
    <w:rsid w:val="004E6072"/>
    <w:rsid w:val="004E67E4"/>
    <w:rsid w:val="004F219C"/>
    <w:rsid w:val="004F4782"/>
    <w:rsid w:val="00500191"/>
    <w:rsid w:val="005046F1"/>
    <w:rsid w:val="00505725"/>
    <w:rsid w:val="0050680E"/>
    <w:rsid w:val="005072BB"/>
    <w:rsid w:val="00514E18"/>
    <w:rsid w:val="0051554C"/>
    <w:rsid w:val="00524003"/>
    <w:rsid w:val="00536D9E"/>
    <w:rsid w:val="005456A0"/>
    <w:rsid w:val="00557FB6"/>
    <w:rsid w:val="00562C4E"/>
    <w:rsid w:val="00570F49"/>
    <w:rsid w:val="005919D6"/>
    <w:rsid w:val="005A1837"/>
    <w:rsid w:val="005A363C"/>
    <w:rsid w:val="005A43AB"/>
    <w:rsid w:val="005A59A1"/>
    <w:rsid w:val="005A721A"/>
    <w:rsid w:val="005B1714"/>
    <w:rsid w:val="005B7961"/>
    <w:rsid w:val="005C2FA4"/>
    <w:rsid w:val="005C3601"/>
    <w:rsid w:val="005D6735"/>
    <w:rsid w:val="005F5056"/>
    <w:rsid w:val="005F559E"/>
    <w:rsid w:val="00601320"/>
    <w:rsid w:val="00614EB1"/>
    <w:rsid w:val="006301A5"/>
    <w:rsid w:val="006313F0"/>
    <w:rsid w:val="00637258"/>
    <w:rsid w:val="00640E6B"/>
    <w:rsid w:val="00641E4A"/>
    <w:rsid w:val="00653542"/>
    <w:rsid w:val="006602D9"/>
    <w:rsid w:val="00661170"/>
    <w:rsid w:val="0066137E"/>
    <w:rsid w:val="0066775A"/>
    <w:rsid w:val="00683316"/>
    <w:rsid w:val="0068497C"/>
    <w:rsid w:val="00684B77"/>
    <w:rsid w:val="006A4E5A"/>
    <w:rsid w:val="006C05BB"/>
    <w:rsid w:val="006C0C2B"/>
    <w:rsid w:val="006C433A"/>
    <w:rsid w:val="006D1E4D"/>
    <w:rsid w:val="006D5443"/>
    <w:rsid w:val="006D726A"/>
    <w:rsid w:val="006F092C"/>
    <w:rsid w:val="006F3CF8"/>
    <w:rsid w:val="006F60EF"/>
    <w:rsid w:val="007271F4"/>
    <w:rsid w:val="007368D4"/>
    <w:rsid w:val="007442DD"/>
    <w:rsid w:val="0075438A"/>
    <w:rsid w:val="0075666D"/>
    <w:rsid w:val="007574ED"/>
    <w:rsid w:val="007611C0"/>
    <w:rsid w:val="0076357E"/>
    <w:rsid w:val="00764666"/>
    <w:rsid w:val="007660BA"/>
    <w:rsid w:val="007736EB"/>
    <w:rsid w:val="00780E2A"/>
    <w:rsid w:val="00782D5F"/>
    <w:rsid w:val="0079214B"/>
    <w:rsid w:val="007929E8"/>
    <w:rsid w:val="007B49C2"/>
    <w:rsid w:val="007B4B12"/>
    <w:rsid w:val="007B610C"/>
    <w:rsid w:val="007B7234"/>
    <w:rsid w:val="007C0245"/>
    <w:rsid w:val="007C0FDB"/>
    <w:rsid w:val="007C14AE"/>
    <w:rsid w:val="007C2D89"/>
    <w:rsid w:val="007D18D1"/>
    <w:rsid w:val="007E48CA"/>
    <w:rsid w:val="007E7025"/>
    <w:rsid w:val="007E71B8"/>
    <w:rsid w:val="007F2D8B"/>
    <w:rsid w:val="007F3B8C"/>
    <w:rsid w:val="00800DC2"/>
    <w:rsid w:val="0080340F"/>
    <w:rsid w:val="00821140"/>
    <w:rsid w:val="0082383A"/>
    <w:rsid w:val="008252FD"/>
    <w:rsid w:val="00826B1A"/>
    <w:rsid w:val="008277B2"/>
    <w:rsid w:val="00830027"/>
    <w:rsid w:val="008300F9"/>
    <w:rsid w:val="00830547"/>
    <w:rsid w:val="00831B12"/>
    <w:rsid w:val="008431AD"/>
    <w:rsid w:val="008522B3"/>
    <w:rsid w:val="008547B5"/>
    <w:rsid w:val="00854B27"/>
    <w:rsid w:val="00854CB1"/>
    <w:rsid w:val="00862395"/>
    <w:rsid w:val="00864860"/>
    <w:rsid w:val="0087388A"/>
    <w:rsid w:val="00880D29"/>
    <w:rsid w:val="00880F5C"/>
    <w:rsid w:val="008837D2"/>
    <w:rsid w:val="00895728"/>
    <w:rsid w:val="008A4B78"/>
    <w:rsid w:val="008A682A"/>
    <w:rsid w:val="008B5AC4"/>
    <w:rsid w:val="008B7E1D"/>
    <w:rsid w:val="008C3389"/>
    <w:rsid w:val="008C3479"/>
    <w:rsid w:val="008C7E47"/>
    <w:rsid w:val="008D183F"/>
    <w:rsid w:val="008E0306"/>
    <w:rsid w:val="008E443A"/>
    <w:rsid w:val="008F1A70"/>
    <w:rsid w:val="008F44ED"/>
    <w:rsid w:val="00905837"/>
    <w:rsid w:val="00910535"/>
    <w:rsid w:val="0092324B"/>
    <w:rsid w:val="009253C2"/>
    <w:rsid w:val="009332B5"/>
    <w:rsid w:val="00935D34"/>
    <w:rsid w:val="0093653C"/>
    <w:rsid w:val="00937BF9"/>
    <w:rsid w:val="00944EF7"/>
    <w:rsid w:val="00947F35"/>
    <w:rsid w:val="0096153C"/>
    <w:rsid w:val="00977916"/>
    <w:rsid w:val="00987A83"/>
    <w:rsid w:val="009A00FE"/>
    <w:rsid w:val="009A6E42"/>
    <w:rsid w:val="009A70F9"/>
    <w:rsid w:val="009B3D77"/>
    <w:rsid w:val="009C5120"/>
    <w:rsid w:val="009D38F3"/>
    <w:rsid w:val="009F79EB"/>
    <w:rsid w:val="00A07520"/>
    <w:rsid w:val="00A101F6"/>
    <w:rsid w:val="00A12F61"/>
    <w:rsid w:val="00A15181"/>
    <w:rsid w:val="00A164FF"/>
    <w:rsid w:val="00A16D6A"/>
    <w:rsid w:val="00A217B9"/>
    <w:rsid w:val="00A24828"/>
    <w:rsid w:val="00A47589"/>
    <w:rsid w:val="00A509BD"/>
    <w:rsid w:val="00A57884"/>
    <w:rsid w:val="00A6300F"/>
    <w:rsid w:val="00A656B4"/>
    <w:rsid w:val="00A7278D"/>
    <w:rsid w:val="00A738A4"/>
    <w:rsid w:val="00A906C2"/>
    <w:rsid w:val="00AA036B"/>
    <w:rsid w:val="00AB2B06"/>
    <w:rsid w:val="00AC7BC4"/>
    <w:rsid w:val="00AD69C8"/>
    <w:rsid w:val="00AE5BBD"/>
    <w:rsid w:val="00B00573"/>
    <w:rsid w:val="00B005B1"/>
    <w:rsid w:val="00B02899"/>
    <w:rsid w:val="00B10DA6"/>
    <w:rsid w:val="00B14F5B"/>
    <w:rsid w:val="00B22032"/>
    <w:rsid w:val="00B22B2D"/>
    <w:rsid w:val="00B313A6"/>
    <w:rsid w:val="00B37867"/>
    <w:rsid w:val="00B5586A"/>
    <w:rsid w:val="00B56AA8"/>
    <w:rsid w:val="00B621E6"/>
    <w:rsid w:val="00B62BA0"/>
    <w:rsid w:val="00B76F18"/>
    <w:rsid w:val="00B9394C"/>
    <w:rsid w:val="00BB656D"/>
    <w:rsid w:val="00BB6C35"/>
    <w:rsid w:val="00BC39B1"/>
    <w:rsid w:val="00BC5220"/>
    <w:rsid w:val="00BC60F9"/>
    <w:rsid w:val="00BD003A"/>
    <w:rsid w:val="00BD0063"/>
    <w:rsid w:val="00BD3B35"/>
    <w:rsid w:val="00BE1AA4"/>
    <w:rsid w:val="00BE3BEA"/>
    <w:rsid w:val="00BE71D0"/>
    <w:rsid w:val="00BF4BB8"/>
    <w:rsid w:val="00BF4C14"/>
    <w:rsid w:val="00C02440"/>
    <w:rsid w:val="00C06FA6"/>
    <w:rsid w:val="00C11C15"/>
    <w:rsid w:val="00C1203D"/>
    <w:rsid w:val="00C12F8E"/>
    <w:rsid w:val="00C27087"/>
    <w:rsid w:val="00C35FDC"/>
    <w:rsid w:val="00C41CA0"/>
    <w:rsid w:val="00C41EDD"/>
    <w:rsid w:val="00C444E7"/>
    <w:rsid w:val="00C52719"/>
    <w:rsid w:val="00C53D11"/>
    <w:rsid w:val="00C570C8"/>
    <w:rsid w:val="00C57153"/>
    <w:rsid w:val="00C64C8C"/>
    <w:rsid w:val="00C67BBA"/>
    <w:rsid w:val="00C779AA"/>
    <w:rsid w:val="00C81B9D"/>
    <w:rsid w:val="00C86943"/>
    <w:rsid w:val="00C91660"/>
    <w:rsid w:val="00C964BF"/>
    <w:rsid w:val="00CB5DD5"/>
    <w:rsid w:val="00CB7D1B"/>
    <w:rsid w:val="00CD7E0B"/>
    <w:rsid w:val="00CE3313"/>
    <w:rsid w:val="00CE3A2B"/>
    <w:rsid w:val="00CF2B4E"/>
    <w:rsid w:val="00D00274"/>
    <w:rsid w:val="00D0113A"/>
    <w:rsid w:val="00D03580"/>
    <w:rsid w:val="00D046CF"/>
    <w:rsid w:val="00D11404"/>
    <w:rsid w:val="00D23AF0"/>
    <w:rsid w:val="00D357D6"/>
    <w:rsid w:val="00D42798"/>
    <w:rsid w:val="00D43AA1"/>
    <w:rsid w:val="00D53D12"/>
    <w:rsid w:val="00D562CA"/>
    <w:rsid w:val="00D5690F"/>
    <w:rsid w:val="00D636B0"/>
    <w:rsid w:val="00D657E5"/>
    <w:rsid w:val="00D727DB"/>
    <w:rsid w:val="00D82459"/>
    <w:rsid w:val="00D9012C"/>
    <w:rsid w:val="00D906C5"/>
    <w:rsid w:val="00DC70A0"/>
    <w:rsid w:val="00DD08D2"/>
    <w:rsid w:val="00E03F0F"/>
    <w:rsid w:val="00E056A4"/>
    <w:rsid w:val="00E172F0"/>
    <w:rsid w:val="00E26806"/>
    <w:rsid w:val="00E313C7"/>
    <w:rsid w:val="00E37E0B"/>
    <w:rsid w:val="00E4215C"/>
    <w:rsid w:val="00E47D73"/>
    <w:rsid w:val="00E60817"/>
    <w:rsid w:val="00E63BA2"/>
    <w:rsid w:val="00E80705"/>
    <w:rsid w:val="00E84AA1"/>
    <w:rsid w:val="00E974F7"/>
    <w:rsid w:val="00EA5FBA"/>
    <w:rsid w:val="00EB2908"/>
    <w:rsid w:val="00EB3528"/>
    <w:rsid w:val="00EB49A2"/>
    <w:rsid w:val="00EB58E9"/>
    <w:rsid w:val="00ED46E5"/>
    <w:rsid w:val="00ED512D"/>
    <w:rsid w:val="00EE2DB3"/>
    <w:rsid w:val="00EF05C2"/>
    <w:rsid w:val="00F058A7"/>
    <w:rsid w:val="00F12C98"/>
    <w:rsid w:val="00F20937"/>
    <w:rsid w:val="00F23CA8"/>
    <w:rsid w:val="00F25101"/>
    <w:rsid w:val="00F2776A"/>
    <w:rsid w:val="00F32B1F"/>
    <w:rsid w:val="00F341EB"/>
    <w:rsid w:val="00F470DB"/>
    <w:rsid w:val="00F509E0"/>
    <w:rsid w:val="00F560C9"/>
    <w:rsid w:val="00F60766"/>
    <w:rsid w:val="00F613C1"/>
    <w:rsid w:val="00F65AE2"/>
    <w:rsid w:val="00F734F8"/>
    <w:rsid w:val="00F85847"/>
    <w:rsid w:val="00F87E71"/>
    <w:rsid w:val="00F90400"/>
    <w:rsid w:val="00FA2016"/>
    <w:rsid w:val="00FB0FB6"/>
    <w:rsid w:val="00FB45FB"/>
    <w:rsid w:val="00FC04DA"/>
    <w:rsid w:val="00FC2295"/>
    <w:rsid w:val="00FC26F7"/>
    <w:rsid w:val="00FC4850"/>
    <w:rsid w:val="00FE21BC"/>
    <w:rsid w:val="00FE3F0D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0F283-92DC-4FBA-8F04-438EF9C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16D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16D6A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16D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6D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77F3E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rsid w:val="000A632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B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2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FC26F7"/>
  </w:style>
  <w:style w:type="character" w:styleId="Hyperlink">
    <w:name w:val="Hyperlink"/>
    <w:basedOn w:val="DefaultParagraphFont"/>
    <w:uiPriority w:val="99"/>
    <w:unhideWhenUsed/>
    <w:rsid w:val="00B005B1"/>
    <w:rPr>
      <w:color w:val="0000FF" w:themeColor="hyperlink"/>
      <w:u w:val="single"/>
    </w:rPr>
  </w:style>
  <w:style w:type="character" w:customStyle="1" w:styleId="rphighlightallclass">
    <w:name w:val="rphighlightallclass"/>
    <w:basedOn w:val="DefaultParagraphFont"/>
    <w:rsid w:val="00640E6B"/>
  </w:style>
  <w:style w:type="character" w:customStyle="1" w:styleId="rpk1">
    <w:name w:val="_rp_k1"/>
    <w:basedOn w:val="DefaultParagraphFont"/>
    <w:rsid w:val="00640E6B"/>
  </w:style>
  <w:style w:type="character" w:customStyle="1" w:styleId="pel">
    <w:name w:val="_pe_l"/>
    <w:basedOn w:val="DefaultParagraphFont"/>
    <w:rsid w:val="00640E6B"/>
  </w:style>
  <w:style w:type="character" w:customStyle="1" w:styleId="bidi">
    <w:name w:val="bidi"/>
    <w:basedOn w:val="DefaultParagraphFont"/>
    <w:rsid w:val="00640E6B"/>
  </w:style>
  <w:style w:type="character" w:customStyle="1" w:styleId="rpu1">
    <w:name w:val="_rp_u1"/>
    <w:basedOn w:val="DefaultParagraphFont"/>
    <w:rsid w:val="00640E6B"/>
  </w:style>
  <w:style w:type="character" w:customStyle="1" w:styleId="allowtextselection">
    <w:name w:val="allowtextselection"/>
    <w:basedOn w:val="DefaultParagraphFont"/>
    <w:rsid w:val="00640E6B"/>
  </w:style>
  <w:style w:type="character" w:customStyle="1" w:styleId="fc4">
    <w:name w:val="_fc_4"/>
    <w:basedOn w:val="DefaultParagraphFont"/>
    <w:rsid w:val="00640E6B"/>
  </w:style>
  <w:style w:type="paragraph" w:styleId="BodyText">
    <w:name w:val="Body Text"/>
    <w:basedOn w:val="Normal"/>
    <w:link w:val="BodyTextChar"/>
    <w:uiPriority w:val="99"/>
    <w:unhideWhenUsed/>
    <w:rsid w:val="00087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74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F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F5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C444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1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9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785311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9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26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3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6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16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2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6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5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6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09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55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0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29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6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9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1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13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15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5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1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09A2-5F97-4D7B-BD4D-1DF7AA02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MYHANH</cp:lastModifiedBy>
  <cp:revision>2</cp:revision>
  <cp:lastPrinted>2020-03-13T01:47:00Z</cp:lastPrinted>
  <dcterms:created xsi:type="dcterms:W3CDTF">2020-04-13T03:28:00Z</dcterms:created>
  <dcterms:modified xsi:type="dcterms:W3CDTF">2020-04-13T03:28:00Z</dcterms:modified>
</cp:coreProperties>
</file>